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77757" w:rsidRDefault="0057334D">
      <w:bookmarkStart w:id="0" w:name="_GoBack"/>
      <w:bookmarkEnd w:id="0"/>
      <w:r>
        <w:rPr>
          <w:rFonts w:ascii="Arial" w:eastAsia="Arial" w:hAnsi="Arial" w:cs="Arial"/>
          <w:b/>
          <w:color w:val="4F81BD"/>
          <w:sz w:val="32"/>
        </w:rPr>
        <w:t>Sorting, Grouping, Filtering Reference with Mapping</w:t>
      </w:r>
    </w:p>
    <w:p w:rsidR="00077757" w:rsidRDefault="0057334D">
      <w:r>
        <w:rPr>
          <w:rFonts w:ascii="Arial" w:eastAsia="Arial" w:hAnsi="Arial" w:cs="Arial"/>
        </w:rPr>
        <w:t xml:space="preserve">Sorting, Grouping and Filtering are ways to streamline and simplify Data Entry, particularly in the Mapping Tool.  </w:t>
      </w:r>
    </w:p>
    <w:p w:rsidR="00077757" w:rsidRDefault="0057334D">
      <w:r>
        <w:rPr>
          <w:rFonts w:ascii="Arial" w:eastAsia="Arial" w:hAnsi="Arial" w:cs="Arial"/>
          <w:b/>
        </w:rPr>
        <w:t>Please note:</w:t>
      </w:r>
      <w:r>
        <w:rPr>
          <w:rFonts w:ascii="Arial" w:eastAsia="Arial" w:hAnsi="Arial" w:cs="Arial"/>
        </w:rPr>
        <w:t xml:space="preserve"> these are not static and apply only to the grid while it’s open, you cannot save these filters; they are meant to be used dynamically as you are planning.</w:t>
      </w:r>
    </w:p>
    <w:p w:rsidR="00077757" w:rsidRDefault="0057334D">
      <w:r>
        <w:rPr>
          <w:rFonts w:ascii="Arial" w:eastAsia="Arial" w:hAnsi="Arial" w:cs="Arial"/>
        </w:rPr>
        <w:t>There are several ways to sort, group and filter in the grids to view more precise selections:</w:t>
      </w:r>
    </w:p>
    <w:p w:rsidR="00077757" w:rsidRDefault="0057334D">
      <w:pPr>
        <w:numPr>
          <w:ilvl w:val="0"/>
          <w:numId w:val="1"/>
        </w:numPr>
        <w:spacing w:after="0"/>
        <w:ind w:hanging="359"/>
        <w:contextualSpacing/>
        <w:rPr>
          <w:b/>
        </w:rPr>
      </w:pPr>
      <w:r>
        <w:rPr>
          <w:rFonts w:ascii="Arial" w:eastAsia="Arial" w:hAnsi="Arial" w:cs="Arial"/>
          <w:b/>
        </w:rPr>
        <w:t>Sorti</w:t>
      </w:r>
      <w:r>
        <w:rPr>
          <w:rFonts w:ascii="Arial" w:eastAsia="Arial" w:hAnsi="Arial" w:cs="Arial"/>
          <w:b/>
        </w:rPr>
        <w:t>ng and Grouping</w:t>
      </w:r>
    </w:p>
    <w:p w:rsidR="00077757" w:rsidRDefault="0057334D">
      <w:pPr>
        <w:numPr>
          <w:ilvl w:val="1"/>
          <w:numId w:val="1"/>
        </w:numPr>
        <w:spacing w:after="0"/>
        <w:ind w:hanging="359"/>
        <w:contextualSpacing/>
      </w:pPr>
      <w:r>
        <w:rPr>
          <w:rFonts w:ascii="Arial" w:eastAsia="Arial" w:hAnsi="Arial" w:cs="Arial"/>
        </w:rPr>
        <w:t>Sort by Columns</w:t>
      </w:r>
    </w:p>
    <w:p w:rsidR="00077757" w:rsidRDefault="0057334D">
      <w:pPr>
        <w:numPr>
          <w:ilvl w:val="1"/>
          <w:numId w:val="1"/>
        </w:numPr>
        <w:spacing w:after="0"/>
        <w:ind w:hanging="359"/>
        <w:contextualSpacing/>
      </w:pPr>
      <w:r>
        <w:rPr>
          <w:rFonts w:ascii="Arial" w:eastAsia="Arial" w:hAnsi="Arial" w:cs="Arial"/>
        </w:rPr>
        <w:t>Group by Column Header(s) in the Group Panel</w:t>
      </w:r>
    </w:p>
    <w:p w:rsidR="00077757" w:rsidRDefault="00077757">
      <w:pPr>
        <w:spacing w:after="0"/>
        <w:ind w:left="1440"/>
      </w:pPr>
    </w:p>
    <w:p w:rsidR="00077757" w:rsidRDefault="0057334D">
      <w:pPr>
        <w:numPr>
          <w:ilvl w:val="0"/>
          <w:numId w:val="1"/>
        </w:numPr>
        <w:spacing w:after="0"/>
        <w:ind w:hanging="359"/>
        <w:contextualSpacing/>
        <w:rPr>
          <w:b/>
        </w:rPr>
      </w:pPr>
      <w:r>
        <w:rPr>
          <w:rFonts w:ascii="Arial" w:eastAsia="Arial" w:hAnsi="Arial" w:cs="Arial"/>
          <w:b/>
        </w:rPr>
        <w:t>Filtering</w:t>
      </w:r>
    </w:p>
    <w:p w:rsidR="00077757" w:rsidRDefault="0057334D">
      <w:pPr>
        <w:numPr>
          <w:ilvl w:val="1"/>
          <w:numId w:val="1"/>
        </w:numPr>
        <w:spacing w:after="0"/>
        <w:ind w:hanging="359"/>
        <w:contextualSpacing/>
      </w:pPr>
      <w:r>
        <w:rPr>
          <w:rFonts w:ascii="Arial" w:eastAsia="Arial" w:hAnsi="Arial" w:cs="Arial"/>
        </w:rPr>
        <w:t>Filter with Filter Row by typing the selection, which is essentially “starts with”</w:t>
      </w:r>
    </w:p>
    <w:p w:rsidR="00077757" w:rsidRDefault="0057334D">
      <w:pPr>
        <w:numPr>
          <w:ilvl w:val="1"/>
          <w:numId w:val="1"/>
        </w:numPr>
        <w:spacing w:after="0"/>
        <w:ind w:hanging="359"/>
        <w:contextualSpacing/>
      </w:pPr>
      <w:r>
        <w:rPr>
          <w:rFonts w:ascii="Arial" w:eastAsia="Arial" w:hAnsi="Arial" w:cs="Arial"/>
        </w:rPr>
        <w:t>Filter on a column header(s) by selecting  or unselecting specific items within the c</w:t>
      </w:r>
      <w:r>
        <w:rPr>
          <w:rFonts w:ascii="Arial" w:eastAsia="Arial" w:hAnsi="Arial" w:cs="Arial"/>
        </w:rPr>
        <w:t>olumn</w:t>
      </w:r>
    </w:p>
    <w:p w:rsidR="00077757" w:rsidRDefault="0057334D">
      <w:pPr>
        <w:numPr>
          <w:ilvl w:val="1"/>
          <w:numId w:val="1"/>
        </w:numPr>
        <w:spacing w:after="0"/>
        <w:ind w:hanging="359"/>
        <w:contextualSpacing/>
      </w:pPr>
      <w:r>
        <w:rPr>
          <w:rFonts w:ascii="Arial" w:eastAsia="Arial" w:hAnsi="Arial" w:cs="Arial"/>
        </w:rPr>
        <w:t>Create or edit a Filter in the Filter Editor which includes “and”, “or”, “begins with”, “ends with”, “contains”, “does not contain”…</w:t>
      </w:r>
    </w:p>
    <w:p w:rsidR="00077757" w:rsidRDefault="0057334D">
      <w:pPr>
        <w:numPr>
          <w:ilvl w:val="1"/>
          <w:numId w:val="1"/>
        </w:numPr>
        <w:ind w:hanging="359"/>
        <w:contextualSpacing/>
      </w:pPr>
      <w:r>
        <w:rPr>
          <w:rFonts w:ascii="Arial" w:eastAsia="Arial" w:hAnsi="Arial" w:cs="Arial"/>
        </w:rPr>
        <w:t>Clearing, Disabling or Editing Filters</w:t>
      </w:r>
    </w:p>
    <w:p w:rsidR="00077757" w:rsidRDefault="0057334D">
      <w:r>
        <w:rPr>
          <w:rFonts w:ascii="Arial" w:eastAsia="Arial" w:hAnsi="Arial" w:cs="Arial"/>
          <w:b/>
          <w:color w:val="4F81BD"/>
          <w:u w:val="single"/>
        </w:rPr>
        <w:t>Sort by Columns</w:t>
      </w:r>
    </w:p>
    <w:p w:rsidR="00077757" w:rsidRDefault="0057334D">
      <w:pPr>
        <w:spacing w:after="0"/>
      </w:pPr>
      <w:r>
        <w:rPr>
          <w:rFonts w:ascii="Arial" w:eastAsia="Arial" w:hAnsi="Arial" w:cs="Arial"/>
          <w:b/>
        </w:rPr>
        <w:t>Sort by a column:</w:t>
      </w:r>
    </w:p>
    <w:p w:rsidR="00077757" w:rsidRDefault="0057334D">
      <w:pPr>
        <w:numPr>
          <w:ilvl w:val="0"/>
          <w:numId w:val="1"/>
        </w:numPr>
        <w:spacing w:after="0"/>
        <w:ind w:hanging="359"/>
        <w:contextualSpacing/>
      </w:pPr>
      <w:r>
        <w:rPr>
          <w:rFonts w:ascii="Arial" w:eastAsia="Arial" w:hAnsi="Arial" w:cs="Arial"/>
        </w:rPr>
        <w:t>Option 1 - Left Click on the column header t</w:t>
      </w:r>
      <w:r>
        <w:rPr>
          <w:rFonts w:ascii="Arial" w:eastAsia="Arial" w:hAnsi="Arial" w:cs="Arial"/>
        </w:rPr>
        <w:t>o sort by that column, either ascending or descending order.</w:t>
      </w:r>
    </w:p>
    <w:p w:rsidR="00077757" w:rsidRDefault="0057334D">
      <w:pPr>
        <w:spacing w:after="0"/>
        <w:ind w:firstLine="360"/>
      </w:pPr>
      <w:r>
        <w:rPr>
          <w:noProof/>
        </w:rPr>
        <w:drawing>
          <wp:inline distT="0" distB="0" distL="0" distR="0">
            <wp:extent cx="3282696" cy="274320"/>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8"/>
                    <a:srcRect/>
                    <a:stretch>
                      <a:fillRect/>
                    </a:stretch>
                  </pic:blipFill>
                  <pic:spPr>
                    <a:xfrm>
                      <a:off x="0" y="0"/>
                      <a:ext cx="3282696" cy="274320"/>
                    </a:xfrm>
                    <a:prstGeom prst="rect">
                      <a:avLst/>
                    </a:prstGeom>
                    <a:ln/>
                  </pic:spPr>
                </pic:pic>
              </a:graphicData>
            </a:graphic>
          </wp:inline>
        </w:drawing>
      </w:r>
    </w:p>
    <w:p w:rsidR="00077757" w:rsidRDefault="0057334D">
      <w:pPr>
        <w:spacing w:after="0"/>
        <w:ind w:firstLine="360"/>
      </w:pPr>
      <w:r>
        <w:rPr>
          <w:noProof/>
        </w:rPr>
        <w:drawing>
          <wp:inline distT="0" distB="0" distL="0" distR="0">
            <wp:extent cx="3282696" cy="256032"/>
            <wp:effectExtent l="0" t="0" r="0" b="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9"/>
                    <a:srcRect/>
                    <a:stretch>
                      <a:fillRect/>
                    </a:stretch>
                  </pic:blipFill>
                  <pic:spPr>
                    <a:xfrm>
                      <a:off x="0" y="0"/>
                      <a:ext cx="3282696" cy="256032"/>
                    </a:xfrm>
                    <a:prstGeom prst="rect">
                      <a:avLst/>
                    </a:prstGeom>
                    <a:ln/>
                  </pic:spPr>
                </pic:pic>
              </a:graphicData>
            </a:graphic>
          </wp:inline>
        </w:drawing>
      </w:r>
    </w:p>
    <w:p w:rsidR="00077757" w:rsidRDefault="00077757">
      <w:pPr>
        <w:spacing w:after="0"/>
        <w:ind w:left="720"/>
      </w:pPr>
    </w:p>
    <w:p w:rsidR="00077757" w:rsidRDefault="0057334D">
      <w:pPr>
        <w:numPr>
          <w:ilvl w:val="0"/>
          <w:numId w:val="1"/>
        </w:numPr>
        <w:spacing w:after="0"/>
        <w:ind w:hanging="359"/>
        <w:contextualSpacing/>
      </w:pPr>
      <w:r>
        <w:rPr>
          <w:rFonts w:ascii="Arial" w:eastAsia="Arial" w:hAnsi="Arial" w:cs="Arial"/>
        </w:rPr>
        <w:t>Option 2 - Right Click on the column header to see the menu and select either “Sort by Ascending” or ‘Sort by Descending” to sort the grid on that column.</w:t>
      </w:r>
    </w:p>
    <w:p w:rsidR="00077757" w:rsidRDefault="0057334D">
      <w:pPr>
        <w:spacing w:after="0"/>
        <w:ind w:firstLine="360"/>
      </w:pPr>
      <w:r>
        <w:rPr>
          <w:noProof/>
        </w:rPr>
        <w:drawing>
          <wp:inline distT="0" distB="0" distL="0" distR="0">
            <wp:extent cx="1380744" cy="1828800"/>
            <wp:effectExtent l="0" t="0" r="0" b="0"/>
            <wp:docPr id="1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0"/>
                    <a:srcRect/>
                    <a:stretch>
                      <a:fillRect/>
                    </a:stretch>
                  </pic:blipFill>
                  <pic:spPr>
                    <a:xfrm>
                      <a:off x="0" y="0"/>
                      <a:ext cx="1380744" cy="1828800"/>
                    </a:xfrm>
                    <a:prstGeom prst="rect">
                      <a:avLst/>
                    </a:prstGeom>
                    <a:ln/>
                  </pic:spPr>
                </pic:pic>
              </a:graphicData>
            </a:graphic>
          </wp:inline>
        </w:drawing>
      </w:r>
      <w:r>
        <w:rPr>
          <w:rFonts w:ascii="Arial" w:eastAsia="Arial" w:hAnsi="Arial" w:cs="Arial"/>
        </w:rPr>
        <w:t xml:space="preserve"> </w:t>
      </w:r>
    </w:p>
    <w:p w:rsidR="00077757" w:rsidRDefault="00077757"/>
    <w:p w:rsidR="00077757" w:rsidRDefault="00077757"/>
    <w:p w:rsidR="00077757" w:rsidRDefault="0057334D">
      <w:r>
        <w:rPr>
          <w:rFonts w:ascii="Arial" w:eastAsia="Arial" w:hAnsi="Arial" w:cs="Arial"/>
          <w:b/>
          <w:color w:val="4F81BD"/>
          <w:u w:val="single"/>
        </w:rPr>
        <w:t>Group by Column Header in the Group Panel</w:t>
      </w:r>
    </w:p>
    <w:p w:rsidR="00077757" w:rsidRDefault="0057334D">
      <w:pPr>
        <w:spacing w:after="0"/>
      </w:pPr>
      <w:r>
        <w:rPr>
          <w:rFonts w:ascii="Arial" w:eastAsia="Arial" w:hAnsi="Arial" w:cs="Arial"/>
          <w:b/>
        </w:rPr>
        <w:lastRenderedPageBreak/>
        <w:t>Group Panel</w:t>
      </w:r>
    </w:p>
    <w:p w:rsidR="00077757" w:rsidRDefault="0057334D">
      <w:r>
        <w:rPr>
          <w:noProof/>
        </w:rPr>
        <w:drawing>
          <wp:inline distT="0" distB="0" distL="0" distR="0">
            <wp:extent cx="5486400" cy="684042"/>
            <wp:effectExtent l="0" t="0" r="0" b="0"/>
            <wp:docPr id="2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1"/>
                    <a:srcRect/>
                    <a:stretch>
                      <a:fillRect/>
                    </a:stretch>
                  </pic:blipFill>
                  <pic:spPr>
                    <a:xfrm>
                      <a:off x="0" y="0"/>
                      <a:ext cx="5486400" cy="684042"/>
                    </a:xfrm>
                    <a:prstGeom prst="rect">
                      <a:avLst/>
                    </a:prstGeom>
                    <a:ln/>
                  </pic:spPr>
                </pic:pic>
              </a:graphicData>
            </a:graphic>
          </wp:inline>
        </w:drawing>
      </w:r>
    </w:p>
    <w:p w:rsidR="00077757" w:rsidRDefault="00077757">
      <w:pPr>
        <w:spacing w:after="0"/>
      </w:pPr>
    </w:p>
    <w:p w:rsidR="00077757" w:rsidRDefault="0057334D">
      <w:pPr>
        <w:spacing w:after="0"/>
      </w:pPr>
      <w:r>
        <w:rPr>
          <w:rFonts w:ascii="Arial" w:eastAsia="Arial" w:hAnsi="Arial" w:cs="Arial"/>
          <w:b/>
        </w:rPr>
        <w:t>Verify the Group Panel is shown or hidden:</w:t>
      </w:r>
    </w:p>
    <w:p w:rsidR="00077757" w:rsidRDefault="0057334D">
      <w:pPr>
        <w:numPr>
          <w:ilvl w:val="0"/>
          <w:numId w:val="1"/>
        </w:numPr>
        <w:spacing w:after="0"/>
        <w:ind w:hanging="359"/>
        <w:contextualSpacing/>
      </w:pPr>
      <w:r>
        <w:rPr>
          <w:rFonts w:ascii="Arial" w:eastAsia="Arial" w:hAnsi="Arial" w:cs="Arial"/>
        </w:rPr>
        <w:t>Right Click any Column Header to see the Menu</w:t>
      </w:r>
    </w:p>
    <w:p w:rsidR="00077757" w:rsidRDefault="0057334D">
      <w:pPr>
        <w:numPr>
          <w:ilvl w:val="0"/>
          <w:numId w:val="1"/>
        </w:numPr>
        <w:spacing w:after="0"/>
        <w:ind w:hanging="359"/>
        <w:contextualSpacing/>
      </w:pPr>
      <w:r>
        <w:rPr>
          <w:rFonts w:ascii="Arial" w:eastAsia="Arial" w:hAnsi="Arial" w:cs="Arial"/>
        </w:rPr>
        <w:t>If the Group Panel is shown, selection option is “Hide Group Panel”</w:t>
      </w:r>
    </w:p>
    <w:p w:rsidR="00077757" w:rsidRDefault="0057334D">
      <w:pPr>
        <w:numPr>
          <w:ilvl w:val="0"/>
          <w:numId w:val="1"/>
        </w:numPr>
        <w:spacing w:after="0"/>
        <w:ind w:hanging="359"/>
        <w:contextualSpacing/>
      </w:pPr>
      <w:r>
        <w:rPr>
          <w:rFonts w:ascii="Arial" w:eastAsia="Arial" w:hAnsi="Arial" w:cs="Arial"/>
        </w:rPr>
        <w:t>If the Group Panel is hidden, selection op</w:t>
      </w:r>
      <w:r>
        <w:rPr>
          <w:rFonts w:ascii="Arial" w:eastAsia="Arial" w:hAnsi="Arial" w:cs="Arial"/>
        </w:rPr>
        <w:t>tion is “Show Group Panel”</w:t>
      </w:r>
    </w:p>
    <w:p w:rsidR="00077757" w:rsidRDefault="0057334D">
      <w:pPr>
        <w:spacing w:after="0"/>
        <w:ind w:left="720"/>
      </w:pPr>
      <w:r>
        <w:rPr>
          <w:noProof/>
        </w:rPr>
        <w:drawing>
          <wp:inline distT="0" distB="0" distL="0" distR="0">
            <wp:extent cx="1380744" cy="1828800"/>
            <wp:effectExtent l="0" t="0" r="0" b="0"/>
            <wp:docPr id="29"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2"/>
                    <a:srcRect/>
                    <a:stretch>
                      <a:fillRect/>
                    </a:stretch>
                  </pic:blipFill>
                  <pic:spPr>
                    <a:xfrm>
                      <a:off x="0" y="0"/>
                      <a:ext cx="1380744" cy="1828800"/>
                    </a:xfrm>
                    <a:prstGeom prst="rect">
                      <a:avLst/>
                    </a:prstGeom>
                    <a:ln/>
                  </pic:spPr>
                </pic:pic>
              </a:graphicData>
            </a:graphic>
          </wp:inline>
        </w:drawing>
      </w:r>
      <w:r>
        <w:rPr>
          <w:noProof/>
        </w:rPr>
        <w:drawing>
          <wp:inline distT="0" distB="0" distL="114300" distR="114300">
            <wp:extent cx="1380490" cy="1828800"/>
            <wp:effectExtent l="0" t="0" r="0" b="0"/>
            <wp:docPr id="3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3"/>
                    <a:srcRect/>
                    <a:stretch>
                      <a:fillRect/>
                    </a:stretch>
                  </pic:blipFill>
                  <pic:spPr>
                    <a:xfrm>
                      <a:off x="0" y="0"/>
                      <a:ext cx="1380490" cy="1828800"/>
                    </a:xfrm>
                    <a:prstGeom prst="rect">
                      <a:avLst/>
                    </a:prstGeom>
                    <a:ln/>
                  </pic:spPr>
                </pic:pic>
              </a:graphicData>
            </a:graphic>
          </wp:inline>
        </w:drawing>
      </w:r>
    </w:p>
    <w:p w:rsidR="00077757" w:rsidRDefault="00077757">
      <w:pPr>
        <w:spacing w:after="0"/>
        <w:ind w:firstLine="360"/>
      </w:pPr>
    </w:p>
    <w:p w:rsidR="00077757" w:rsidRDefault="00077757">
      <w:pPr>
        <w:spacing w:after="0"/>
      </w:pPr>
    </w:p>
    <w:p w:rsidR="00077757" w:rsidRDefault="0057334D">
      <w:pPr>
        <w:spacing w:after="0"/>
      </w:pPr>
      <w:r>
        <w:rPr>
          <w:rFonts w:ascii="Arial" w:eastAsia="Arial" w:hAnsi="Arial" w:cs="Arial"/>
          <w:b/>
        </w:rPr>
        <w:t>Group by a column:</w:t>
      </w:r>
    </w:p>
    <w:p w:rsidR="00077757" w:rsidRDefault="0057334D">
      <w:pPr>
        <w:numPr>
          <w:ilvl w:val="0"/>
          <w:numId w:val="1"/>
        </w:numPr>
        <w:spacing w:after="0"/>
        <w:ind w:hanging="359"/>
        <w:contextualSpacing/>
      </w:pPr>
      <w:r>
        <w:rPr>
          <w:rFonts w:ascii="Arial" w:eastAsia="Arial" w:hAnsi="Arial" w:cs="Arial"/>
        </w:rPr>
        <w:t>Option 1 – Left Click on the Column Header and drag it onto the Group Panel</w:t>
      </w:r>
    </w:p>
    <w:p w:rsidR="00077757" w:rsidRDefault="0057334D">
      <w:pPr>
        <w:spacing w:after="0"/>
        <w:ind w:left="360"/>
      </w:pPr>
      <w:r>
        <w:rPr>
          <w:noProof/>
        </w:rPr>
        <w:drawing>
          <wp:inline distT="0" distB="0" distL="0" distR="0">
            <wp:extent cx="5486400" cy="839958"/>
            <wp:effectExtent l="0" t="0" r="0" b="0"/>
            <wp:docPr id="30"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4"/>
                    <a:srcRect/>
                    <a:stretch>
                      <a:fillRect/>
                    </a:stretch>
                  </pic:blipFill>
                  <pic:spPr>
                    <a:xfrm>
                      <a:off x="0" y="0"/>
                      <a:ext cx="5486400" cy="839958"/>
                    </a:xfrm>
                    <a:prstGeom prst="rect">
                      <a:avLst/>
                    </a:prstGeom>
                    <a:ln/>
                  </pic:spPr>
                </pic:pic>
              </a:graphicData>
            </a:graphic>
          </wp:inline>
        </w:drawing>
      </w:r>
    </w:p>
    <w:p w:rsidR="00077757" w:rsidRDefault="00077757">
      <w:pPr>
        <w:spacing w:after="0"/>
        <w:ind w:left="360"/>
      </w:pPr>
    </w:p>
    <w:p w:rsidR="00077757" w:rsidRDefault="0057334D">
      <w:pPr>
        <w:numPr>
          <w:ilvl w:val="0"/>
          <w:numId w:val="1"/>
        </w:numPr>
        <w:spacing w:after="0"/>
        <w:ind w:hanging="359"/>
        <w:contextualSpacing/>
      </w:pPr>
      <w:r>
        <w:rPr>
          <w:rFonts w:ascii="Arial" w:eastAsia="Arial" w:hAnsi="Arial" w:cs="Arial"/>
        </w:rPr>
        <w:t>Option 2 – Right Click on the Column Header and select “Group By This Column” from the menu</w:t>
      </w:r>
    </w:p>
    <w:p w:rsidR="00077757" w:rsidRDefault="0057334D">
      <w:pPr>
        <w:spacing w:after="0"/>
        <w:ind w:left="360"/>
      </w:pPr>
      <w:r>
        <w:rPr>
          <w:noProof/>
        </w:rPr>
        <w:drawing>
          <wp:inline distT="0" distB="0" distL="0" distR="0">
            <wp:extent cx="1371600" cy="1828800"/>
            <wp:effectExtent l="0" t="0" r="0" b="0"/>
            <wp:docPr id="31"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5"/>
                    <a:srcRect/>
                    <a:stretch>
                      <a:fillRect/>
                    </a:stretch>
                  </pic:blipFill>
                  <pic:spPr>
                    <a:xfrm>
                      <a:off x="0" y="0"/>
                      <a:ext cx="1371600" cy="1828800"/>
                    </a:xfrm>
                    <a:prstGeom prst="rect">
                      <a:avLst/>
                    </a:prstGeom>
                    <a:ln/>
                  </pic:spPr>
                </pic:pic>
              </a:graphicData>
            </a:graphic>
          </wp:inline>
        </w:drawing>
      </w:r>
    </w:p>
    <w:p w:rsidR="00077757" w:rsidRDefault="00077757">
      <w:pPr>
        <w:spacing w:after="0"/>
      </w:pPr>
    </w:p>
    <w:p w:rsidR="00077757" w:rsidRDefault="0057334D">
      <w:pPr>
        <w:spacing w:after="0"/>
      </w:pPr>
      <w:r>
        <w:rPr>
          <w:rFonts w:ascii="Arial" w:eastAsia="Arial" w:hAnsi="Arial" w:cs="Arial"/>
          <w:b/>
        </w:rPr>
        <w:t>Grouping by Column Example:</w:t>
      </w:r>
    </w:p>
    <w:p w:rsidR="00077757" w:rsidRDefault="0057334D">
      <w:pPr>
        <w:spacing w:after="0"/>
      </w:pPr>
      <w:r>
        <w:rPr>
          <w:rFonts w:ascii="Arial" w:eastAsia="Arial" w:hAnsi="Arial" w:cs="Arial"/>
        </w:rPr>
        <w:t>The TEST grid for Mapping Employee Accts has 169 lines with keys assignments for 54 employees.</w:t>
      </w:r>
    </w:p>
    <w:p w:rsidR="00077757" w:rsidRDefault="0057334D">
      <w:pPr>
        <w:spacing w:after="0"/>
      </w:pPr>
      <w:r>
        <w:rPr>
          <w:noProof/>
        </w:rPr>
        <w:lastRenderedPageBreak/>
        <w:drawing>
          <wp:inline distT="0" distB="0" distL="0" distR="0">
            <wp:extent cx="5486400" cy="1634783"/>
            <wp:effectExtent l="0" t="0" r="0" b="0"/>
            <wp:docPr id="32"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6"/>
                    <a:srcRect/>
                    <a:stretch>
                      <a:fillRect/>
                    </a:stretch>
                  </pic:blipFill>
                  <pic:spPr>
                    <a:xfrm>
                      <a:off x="0" y="0"/>
                      <a:ext cx="5486400" cy="1634783"/>
                    </a:xfrm>
                    <a:prstGeom prst="rect">
                      <a:avLst/>
                    </a:prstGeom>
                    <a:ln/>
                  </pic:spPr>
                </pic:pic>
              </a:graphicData>
            </a:graphic>
          </wp:inline>
        </w:drawing>
      </w:r>
    </w:p>
    <w:p w:rsidR="00077757" w:rsidRDefault="00077757">
      <w:pPr>
        <w:spacing w:after="0"/>
      </w:pPr>
    </w:p>
    <w:p w:rsidR="00077757" w:rsidRDefault="0057334D">
      <w:pPr>
        <w:spacing w:after="0"/>
      </w:pPr>
      <w:r>
        <w:rPr>
          <w:rFonts w:ascii="Arial" w:eastAsia="Arial" w:hAnsi="Arial" w:cs="Arial"/>
        </w:rPr>
        <w:t xml:space="preserve">Grouping by HR Org results in 9 rows, a summary row for each group. </w:t>
      </w:r>
    </w:p>
    <w:p w:rsidR="00077757" w:rsidRDefault="0057334D">
      <w:pPr>
        <w:spacing w:after="0"/>
      </w:pPr>
      <w:r>
        <w:rPr>
          <w:noProof/>
        </w:rPr>
        <w:drawing>
          <wp:inline distT="0" distB="0" distL="0" distR="0">
            <wp:extent cx="5486400" cy="1929618"/>
            <wp:effectExtent l="0" t="0" r="0" b="0"/>
            <wp:docPr id="33"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7"/>
                    <a:srcRect/>
                    <a:stretch>
                      <a:fillRect/>
                    </a:stretch>
                  </pic:blipFill>
                  <pic:spPr>
                    <a:xfrm>
                      <a:off x="0" y="0"/>
                      <a:ext cx="5486400" cy="1929618"/>
                    </a:xfrm>
                    <a:prstGeom prst="rect">
                      <a:avLst/>
                    </a:prstGeom>
                    <a:ln/>
                  </pic:spPr>
                </pic:pic>
              </a:graphicData>
            </a:graphic>
          </wp:inline>
        </w:drawing>
      </w:r>
    </w:p>
    <w:p w:rsidR="00077757" w:rsidRDefault="0057334D">
      <w:pPr>
        <w:spacing w:after="0"/>
      </w:pPr>
      <w:r>
        <w:rPr>
          <w:rFonts w:ascii="Arial" w:eastAsia="Arial" w:hAnsi="Arial" w:cs="Arial"/>
        </w:rPr>
        <w:t xml:space="preserve"> </w:t>
      </w:r>
    </w:p>
    <w:p w:rsidR="00077757" w:rsidRDefault="0057334D">
      <w:pPr>
        <w:spacing w:after="0"/>
      </w:pPr>
      <w:r>
        <w:rPr>
          <w:rFonts w:ascii="Arial" w:eastAsia="Arial" w:hAnsi="Arial" w:cs="Arial"/>
          <w:b/>
        </w:rPr>
        <w:t xml:space="preserve">To see detail for a single Group: </w:t>
      </w:r>
      <w:r>
        <w:rPr>
          <w:rFonts w:ascii="Arial" w:eastAsia="Arial" w:hAnsi="Arial" w:cs="Arial"/>
        </w:rPr>
        <w:t>Click on the “+”.</w:t>
      </w:r>
      <w:r>
        <w:rPr>
          <w:rFonts w:ascii="Arial" w:eastAsia="Arial" w:hAnsi="Arial" w:cs="Arial"/>
          <w:b/>
        </w:rPr>
        <w:t xml:space="preserve"> </w:t>
      </w:r>
    </w:p>
    <w:p w:rsidR="00077757" w:rsidRDefault="0057334D">
      <w:pPr>
        <w:spacing w:after="0"/>
      </w:pPr>
      <w:r>
        <w:rPr>
          <w:rFonts w:ascii="Arial" w:eastAsia="Arial" w:hAnsi="Arial" w:cs="Arial"/>
          <w:b/>
        </w:rPr>
        <w:t xml:space="preserve">To collapse a Group: </w:t>
      </w:r>
      <w:r>
        <w:rPr>
          <w:rFonts w:ascii="Arial" w:eastAsia="Arial" w:hAnsi="Arial" w:cs="Arial"/>
        </w:rPr>
        <w:t>Click on the “-“.</w:t>
      </w:r>
    </w:p>
    <w:p w:rsidR="00077757" w:rsidRDefault="00077757">
      <w:pPr>
        <w:spacing w:after="0"/>
      </w:pPr>
    </w:p>
    <w:p w:rsidR="00077757" w:rsidRDefault="0057334D">
      <w:pPr>
        <w:spacing w:after="0"/>
      </w:pPr>
      <w:r>
        <w:rPr>
          <w:rFonts w:ascii="Arial" w:eastAsia="Arial" w:hAnsi="Arial" w:cs="Arial"/>
          <w:b/>
        </w:rPr>
        <w:t xml:space="preserve">See detail for ALL Groups: </w:t>
      </w:r>
      <w:r>
        <w:rPr>
          <w:rFonts w:ascii="Arial" w:eastAsia="Arial" w:hAnsi="Arial" w:cs="Arial"/>
        </w:rPr>
        <w:t>Right Click HR Org Column Header, select “Full Expand” from the menu</w:t>
      </w:r>
    </w:p>
    <w:p w:rsidR="00077757" w:rsidRDefault="0057334D">
      <w:pPr>
        <w:spacing w:after="0"/>
      </w:pPr>
      <w:r>
        <w:rPr>
          <w:rFonts w:ascii="Arial" w:eastAsia="Arial" w:hAnsi="Arial" w:cs="Arial"/>
          <w:b/>
        </w:rPr>
        <w:t>Hide all detail:</w:t>
      </w:r>
      <w:r>
        <w:rPr>
          <w:rFonts w:ascii="Arial" w:eastAsia="Arial" w:hAnsi="Arial" w:cs="Arial"/>
        </w:rPr>
        <w:t xml:space="preserve"> select “Full Collapse”</w:t>
      </w:r>
    </w:p>
    <w:p w:rsidR="00077757" w:rsidRDefault="0057334D">
      <w:pPr>
        <w:spacing w:after="0"/>
      </w:pPr>
      <w:r>
        <w:rPr>
          <w:noProof/>
        </w:rPr>
        <w:drawing>
          <wp:inline distT="0" distB="0" distL="0" distR="0">
            <wp:extent cx="2116558" cy="2748111"/>
            <wp:effectExtent l="0" t="0" r="0" b="0"/>
            <wp:docPr id="3"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8"/>
                    <a:srcRect/>
                    <a:stretch>
                      <a:fillRect/>
                    </a:stretch>
                  </pic:blipFill>
                  <pic:spPr>
                    <a:xfrm>
                      <a:off x="0" y="0"/>
                      <a:ext cx="2116558" cy="2748111"/>
                    </a:xfrm>
                    <a:prstGeom prst="rect">
                      <a:avLst/>
                    </a:prstGeom>
                    <a:ln/>
                  </pic:spPr>
                </pic:pic>
              </a:graphicData>
            </a:graphic>
          </wp:inline>
        </w:drawing>
      </w:r>
    </w:p>
    <w:p w:rsidR="00077757" w:rsidRDefault="00077757">
      <w:pPr>
        <w:spacing w:after="0"/>
      </w:pPr>
    </w:p>
    <w:p w:rsidR="00077757" w:rsidRDefault="0057334D">
      <w:pPr>
        <w:spacing w:after="0"/>
      </w:pPr>
      <w:r>
        <w:rPr>
          <w:rFonts w:ascii="Arial" w:eastAsia="Arial" w:hAnsi="Arial" w:cs="Arial"/>
          <w:b/>
        </w:rPr>
        <w:t xml:space="preserve">Ungroup insures the column returns the original location: </w:t>
      </w:r>
      <w:r>
        <w:rPr>
          <w:rFonts w:ascii="Arial" w:eastAsia="Arial" w:hAnsi="Arial" w:cs="Arial"/>
        </w:rPr>
        <w:t>Right Click HR Org Column Header and sel</w:t>
      </w:r>
      <w:r>
        <w:rPr>
          <w:rFonts w:ascii="Arial" w:eastAsia="Arial" w:hAnsi="Arial" w:cs="Arial"/>
        </w:rPr>
        <w:t xml:space="preserve">ect “Ungroup” from the menu. </w:t>
      </w:r>
    </w:p>
    <w:p w:rsidR="00077757" w:rsidRDefault="0057334D">
      <w:pPr>
        <w:spacing w:after="0"/>
      </w:pPr>
      <w:r>
        <w:rPr>
          <w:noProof/>
        </w:rPr>
        <w:lastRenderedPageBreak/>
        <w:drawing>
          <wp:inline distT="0" distB="0" distL="0" distR="0">
            <wp:extent cx="5486400" cy="1934308"/>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486400" cy="1934308"/>
                    </a:xfrm>
                    <a:prstGeom prst="rect">
                      <a:avLst/>
                    </a:prstGeom>
                    <a:ln/>
                  </pic:spPr>
                </pic:pic>
              </a:graphicData>
            </a:graphic>
          </wp:inline>
        </w:drawing>
      </w:r>
    </w:p>
    <w:p w:rsidR="00077757" w:rsidRDefault="00077757">
      <w:pPr>
        <w:spacing w:after="0"/>
      </w:pPr>
    </w:p>
    <w:p w:rsidR="00077757" w:rsidRDefault="0057334D">
      <w:pPr>
        <w:spacing w:after="0"/>
      </w:pPr>
      <w:r>
        <w:rPr>
          <w:rFonts w:ascii="Arial" w:eastAsia="Arial" w:hAnsi="Arial" w:cs="Arial"/>
          <w:b/>
        </w:rPr>
        <w:t>Grouped by Employee, Sort by Job Title Example</w:t>
      </w:r>
    </w:p>
    <w:p w:rsidR="00077757" w:rsidRDefault="0057334D">
      <w:pPr>
        <w:spacing w:after="0"/>
      </w:pPr>
      <w:r>
        <w:rPr>
          <w:rFonts w:ascii="Arial" w:eastAsia="Arial" w:hAnsi="Arial" w:cs="Arial"/>
        </w:rPr>
        <w:t>Easily see there are two job titles</w:t>
      </w:r>
    </w:p>
    <w:p w:rsidR="00077757" w:rsidRDefault="0057334D">
      <w:pPr>
        <w:spacing w:after="0"/>
      </w:pPr>
      <w:r>
        <w:rPr>
          <w:noProof/>
        </w:rPr>
        <w:drawing>
          <wp:inline distT="0" distB="0" distL="0" distR="0">
            <wp:extent cx="3200400" cy="2038389"/>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3200400" cy="2038389"/>
                    </a:xfrm>
                    <a:prstGeom prst="rect">
                      <a:avLst/>
                    </a:prstGeom>
                    <a:ln/>
                  </pic:spPr>
                </pic:pic>
              </a:graphicData>
            </a:graphic>
          </wp:inline>
        </w:drawing>
      </w:r>
    </w:p>
    <w:p w:rsidR="00077757" w:rsidRDefault="00077757">
      <w:pPr>
        <w:spacing w:after="0"/>
      </w:pPr>
    </w:p>
    <w:p w:rsidR="00077757" w:rsidRDefault="0057334D">
      <w:pPr>
        <w:spacing w:after="0"/>
      </w:pPr>
      <w:r>
        <w:rPr>
          <w:rFonts w:ascii="Arial" w:eastAsia="Arial" w:hAnsi="Arial" w:cs="Arial"/>
          <w:b/>
        </w:rPr>
        <w:t>Grouped by Employee, Sort by Acct Key Example</w:t>
      </w:r>
    </w:p>
    <w:p w:rsidR="00077757" w:rsidRDefault="0057334D">
      <w:pPr>
        <w:spacing w:after="0"/>
      </w:pPr>
      <w:r>
        <w:rPr>
          <w:rFonts w:ascii="Arial" w:eastAsia="Arial" w:hAnsi="Arial" w:cs="Arial"/>
        </w:rPr>
        <w:t>Easily see all instances on a single key</w:t>
      </w:r>
    </w:p>
    <w:p w:rsidR="00077757" w:rsidRDefault="0057334D">
      <w:pPr>
        <w:spacing w:after="0"/>
      </w:pPr>
      <w:r>
        <w:rPr>
          <w:noProof/>
        </w:rPr>
        <w:drawing>
          <wp:inline distT="0" distB="0" distL="0" distR="0">
            <wp:extent cx="3200400" cy="2018914"/>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3200400" cy="2018914"/>
                    </a:xfrm>
                    <a:prstGeom prst="rect">
                      <a:avLst/>
                    </a:prstGeom>
                    <a:ln/>
                  </pic:spPr>
                </pic:pic>
              </a:graphicData>
            </a:graphic>
          </wp:inline>
        </w:drawing>
      </w:r>
    </w:p>
    <w:p w:rsidR="00077757" w:rsidRDefault="00077757">
      <w:pPr>
        <w:spacing w:after="0"/>
      </w:pPr>
    </w:p>
    <w:p w:rsidR="00077757" w:rsidRDefault="00077757"/>
    <w:p w:rsidR="00077757" w:rsidRDefault="00077757"/>
    <w:p w:rsidR="00077757" w:rsidRDefault="0057334D">
      <w:r>
        <w:rPr>
          <w:rFonts w:ascii="Arial" w:eastAsia="Arial" w:hAnsi="Arial" w:cs="Arial"/>
          <w:b/>
          <w:color w:val="4F81BD"/>
          <w:u w:val="single"/>
        </w:rPr>
        <w:t xml:space="preserve">Filter with Filter Row </w:t>
      </w:r>
    </w:p>
    <w:p w:rsidR="00077757" w:rsidRDefault="0057334D">
      <w:pPr>
        <w:spacing w:after="0"/>
      </w:pPr>
      <w:r>
        <w:rPr>
          <w:rFonts w:ascii="Arial" w:eastAsia="Arial" w:hAnsi="Arial" w:cs="Arial"/>
        </w:rPr>
        <w:lastRenderedPageBreak/>
        <w:t>On the Grid Selection</w:t>
      </w:r>
      <w:r>
        <w:rPr>
          <w:rFonts w:ascii="Arial" w:eastAsia="Arial" w:hAnsi="Arial" w:cs="Arial"/>
        </w:rPr>
        <w:t>s, “Filter Row” toggles with “Filter Row Off”, “Filter Row” shows the filter row and “Filter Row Off” hides the filter row.</w:t>
      </w:r>
    </w:p>
    <w:p w:rsidR="00077757" w:rsidRDefault="00077757">
      <w:pPr>
        <w:spacing w:after="0"/>
      </w:pPr>
    </w:p>
    <w:p w:rsidR="00077757" w:rsidRDefault="0057334D">
      <w:pPr>
        <w:spacing w:after="0"/>
      </w:pPr>
      <w:r>
        <w:rPr>
          <w:rFonts w:ascii="Arial" w:eastAsia="Arial" w:hAnsi="Arial" w:cs="Arial"/>
          <w:b/>
        </w:rPr>
        <w:t>Filter with Filter Row:</w:t>
      </w:r>
    </w:p>
    <w:p w:rsidR="00077757" w:rsidRDefault="0057334D">
      <w:pPr>
        <w:numPr>
          <w:ilvl w:val="0"/>
          <w:numId w:val="1"/>
        </w:numPr>
        <w:spacing w:after="0"/>
        <w:ind w:hanging="359"/>
        <w:contextualSpacing/>
      </w:pPr>
      <w:r>
        <w:rPr>
          <w:rFonts w:ascii="Arial" w:eastAsia="Arial" w:hAnsi="Arial" w:cs="Arial"/>
        </w:rPr>
        <w:t xml:space="preserve">Select “Filter Row” to see the blank filter row on the top of your grid </w:t>
      </w:r>
    </w:p>
    <w:p w:rsidR="00077757" w:rsidRDefault="0057334D">
      <w:pPr>
        <w:numPr>
          <w:ilvl w:val="0"/>
          <w:numId w:val="1"/>
        </w:numPr>
        <w:spacing w:after="0"/>
        <w:ind w:hanging="359"/>
        <w:contextualSpacing/>
      </w:pPr>
      <w:r>
        <w:rPr>
          <w:rFonts w:ascii="Arial" w:eastAsia="Arial" w:hAnsi="Arial" w:cs="Arial"/>
        </w:rPr>
        <w:t>Begin typing to filter.  Filtering works via “starts with”</w:t>
      </w:r>
    </w:p>
    <w:p w:rsidR="00077757" w:rsidRDefault="0057334D">
      <w:pPr>
        <w:spacing w:after="0"/>
      </w:pPr>
      <w:r>
        <w:rPr>
          <w:noProof/>
        </w:rPr>
        <w:drawing>
          <wp:inline distT="0" distB="0" distL="0" distR="0">
            <wp:extent cx="5486400" cy="2626555"/>
            <wp:effectExtent l="0" t="0" r="0" b="0"/>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5486400" cy="2626555"/>
                    </a:xfrm>
                    <a:prstGeom prst="rect">
                      <a:avLst/>
                    </a:prstGeom>
                    <a:ln/>
                  </pic:spPr>
                </pic:pic>
              </a:graphicData>
            </a:graphic>
          </wp:inline>
        </w:drawing>
      </w:r>
    </w:p>
    <w:p w:rsidR="00077757" w:rsidRDefault="00077757">
      <w:pPr>
        <w:spacing w:after="0"/>
      </w:pPr>
    </w:p>
    <w:p w:rsidR="00077757" w:rsidRDefault="0057334D">
      <w:pPr>
        <w:spacing w:after="0"/>
      </w:pPr>
      <w:r>
        <w:rPr>
          <w:rFonts w:ascii="Arial" w:eastAsia="Arial" w:hAnsi="Arial" w:cs="Arial"/>
          <w:b/>
        </w:rPr>
        <w:t>Filter Row can be applied to multiple columns:</w:t>
      </w:r>
    </w:p>
    <w:p w:rsidR="00077757" w:rsidRDefault="0057334D">
      <w:pPr>
        <w:spacing w:after="0"/>
      </w:pPr>
      <w:r>
        <w:rPr>
          <w:noProof/>
        </w:rPr>
        <w:drawing>
          <wp:inline distT="0" distB="0" distL="0" distR="0">
            <wp:extent cx="5486400" cy="1590822"/>
            <wp:effectExtent l="0" t="0" r="0" b="0"/>
            <wp:docPr id="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3"/>
                    <a:srcRect/>
                    <a:stretch>
                      <a:fillRect/>
                    </a:stretch>
                  </pic:blipFill>
                  <pic:spPr>
                    <a:xfrm>
                      <a:off x="0" y="0"/>
                      <a:ext cx="5486400" cy="1590822"/>
                    </a:xfrm>
                    <a:prstGeom prst="rect">
                      <a:avLst/>
                    </a:prstGeom>
                    <a:ln/>
                  </pic:spPr>
                </pic:pic>
              </a:graphicData>
            </a:graphic>
          </wp:inline>
        </w:drawing>
      </w:r>
    </w:p>
    <w:p w:rsidR="00077757" w:rsidRDefault="00077757">
      <w:pPr>
        <w:spacing w:after="0"/>
      </w:pPr>
    </w:p>
    <w:p w:rsidR="00077757" w:rsidRDefault="0057334D">
      <w:pPr>
        <w:spacing w:after="0"/>
      </w:pPr>
      <w:r>
        <w:rPr>
          <w:rFonts w:ascii="Arial" w:eastAsia="Arial" w:hAnsi="Arial" w:cs="Arial"/>
          <w:b/>
        </w:rPr>
        <w:t>Selections in the Filter Row apply even if it is not showing:</w:t>
      </w:r>
    </w:p>
    <w:p w:rsidR="00077757" w:rsidRDefault="0057334D">
      <w:r>
        <w:rPr>
          <w:noProof/>
        </w:rPr>
        <w:drawing>
          <wp:inline distT="0" distB="0" distL="0" distR="0">
            <wp:extent cx="5486400" cy="1465385"/>
            <wp:effectExtent l="0" t="0" r="0" b="0"/>
            <wp:docPr id="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4"/>
                    <a:srcRect/>
                    <a:stretch>
                      <a:fillRect/>
                    </a:stretch>
                  </pic:blipFill>
                  <pic:spPr>
                    <a:xfrm>
                      <a:off x="0" y="0"/>
                      <a:ext cx="5486400" cy="1465385"/>
                    </a:xfrm>
                    <a:prstGeom prst="rect">
                      <a:avLst/>
                    </a:prstGeom>
                    <a:ln/>
                  </pic:spPr>
                </pic:pic>
              </a:graphicData>
            </a:graphic>
          </wp:inline>
        </w:drawing>
      </w:r>
      <w:r>
        <w:br w:type="page"/>
      </w:r>
    </w:p>
    <w:p w:rsidR="00077757" w:rsidRDefault="0057334D">
      <w:r>
        <w:rPr>
          <w:rFonts w:ascii="Arial" w:eastAsia="Arial" w:hAnsi="Arial" w:cs="Arial"/>
          <w:b/>
          <w:color w:val="4F81BD"/>
          <w:u w:val="single"/>
        </w:rPr>
        <w:lastRenderedPageBreak/>
        <w:t xml:space="preserve">Filter on Column Header </w:t>
      </w:r>
    </w:p>
    <w:p w:rsidR="00077757" w:rsidRDefault="0057334D">
      <w:pPr>
        <w:spacing w:after="0"/>
      </w:pPr>
      <w:r>
        <w:rPr>
          <w:rFonts w:ascii="Arial" w:eastAsia="Arial" w:hAnsi="Arial" w:cs="Arial"/>
          <w:b/>
        </w:rPr>
        <w:t>Filter on a column:</w:t>
      </w:r>
    </w:p>
    <w:p w:rsidR="00077757" w:rsidRDefault="0057334D">
      <w:pPr>
        <w:numPr>
          <w:ilvl w:val="0"/>
          <w:numId w:val="1"/>
        </w:numPr>
        <w:spacing w:after="0"/>
        <w:ind w:hanging="359"/>
        <w:contextualSpacing/>
      </w:pPr>
      <w:r>
        <w:rPr>
          <w:rFonts w:ascii="Arial" w:eastAsia="Arial" w:hAnsi="Arial" w:cs="Arial"/>
        </w:rPr>
        <w:t xml:space="preserve">Hover over the Column Header and click on the Filter Icon, </w:t>
      </w:r>
      <w:r>
        <w:rPr>
          <w:noProof/>
        </w:rPr>
        <w:drawing>
          <wp:inline distT="0" distB="0" distL="0" distR="0">
            <wp:extent cx="152381" cy="133333"/>
            <wp:effectExtent l="0" t="0" r="0" b="0"/>
            <wp:docPr id="1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5"/>
                    <a:srcRect/>
                    <a:stretch>
                      <a:fillRect/>
                    </a:stretch>
                  </pic:blipFill>
                  <pic:spPr>
                    <a:xfrm>
                      <a:off x="0" y="0"/>
                      <a:ext cx="152381" cy="133333"/>
                    </a:xfrm>
                    <a:prstGeom prst="rect">
                      <a:avLst/>
                    </a:prstGeom>
                    <a:ln/>
                  </pic:spPr>
                </pic:pic>
              </a:graphicData>
            </a:graphic>
          </wp:inline>
        </w:drawing>
      </w:r>
      <w:r>
        <w:rPr>
          <w:rFonts w:ascii="Arial" w:eastAsia="Arial" w:hAnsi="Arial" w:cs="Arial"/>
        </w:rPr>
        <w:t xml:space="preserve"> to see the dropdown list of all unique items in the column.  Select items you wish to view.</w:t>
      </w:r>
    </w:p>
    <w:p w:rsidR="00077757" w:rsidRDefault="00077757">
      <w:pPr>
        <w:spacing w:after="0"/>
        <w:ind w:left="720"/>
      </w:pPr>
    </w:p>
    <w:p w:rsidR="00077757" w:rsidRDefault="0057334D">
      <w:pPr>
        <w:spacing w:after="0"/>
      </w:pPr>
      <w:r>
        <w:rPr>
          <w:noProof/>
        </w:rPr>
        <w:drawing>
          <wp:inline distT="0" distB="0" distL="0" distR="0">
            <wp:extent cx="5486400" cy="3243189"/>
            <wp:effectExtent l="0" t="0" r="0" b="0"/>
            <wp:docPr id="1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6"/>
                    <a:srcRect/>
                    <a:stretch>
                      <a:fillRect/>
                    </a:stretch>
                  </pic:blipFill>
                  <pic:spPr>
                    <a:xfrm>
                      <a:off x="0" y="0"/>
                      <a:ext cx="5486400" cy="3243189"/>
                    </a:xfrm>
                    <a:prstGeom prst="rect">
                      <a:avLst/>
                    </a:prstGeom>
                    <a:ln/>
                  </pic:spPr>
                </pic:pic>
              </a:graphicData>
            </a:graphic>
          </wp:inline>
        </w:drawing>
      </w:r>
    </w:p>
    <w:p w:rsidR="00077757" w:rsidRDefault="00077757">
      <w:pPr>
        <w:spacing w:after="0"/>
      </w:pPr>
    </w:p>
    <w:p w:rsidR="00077757" w:rsidRDefault="00077757">
      <w:pPr>
        <w:spacing w:after="0"/>
      </w:pPr>
    </w:p>
    <w:p w:rsidR="00077757" w:rsidRDefault="0057334D">
      <w:pPr>
        <w:spacing w:after="0"/>
      </w:pPr>
      <w:r>
        <w:rPr>
          <w:rFonts w:ascii="Arial" w:eastAsia="Arial" w:hAnsi="Arial" w:cs="Arial"/>
          <w:b/>
        </w:rPr>
        <w:t>Filters can be applied to more than one Column Header:</w:t>
      </w:r>
    </w:p>
    <w:p w:rsidR="00077757" w:rsidRDefault="0057334D">
      <w:pPr>
        <w:spacing w:after="0"/>
      </w:pPr>
      <w:r>
        <w:rPr>
          <w:noProof/>
        </w:rPr>
        <w:drawing>
          <wp:inline distT="0" distB="0" distL="0" distR="0">
            <wp:extent cx="5486400" cy="2033368"/>
            <wp:effectExtent l="0" t="0" r="0" b="0"/>
            <wp:docPr id="1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7"/>
                    <a:srcRect/>
                    <a:stretch>
                      <a:fillRect/>
                    </a:stretch>
                  </pic:blipFill>
                  <pic:spPr>
                    <a:xfrm>
                      <a:off x="0" y="0"/>
                      <a:ext cx="5486400" cy="2033368"/>
                    </a:xfrm>
                    <a:prstGeom prst="rect">
                      <a:avLst/>
                    </a:prstGeom>
                    <a:ln/>
                  </pic:spPr>
                </pic:pic>
              </a:graphicData>
            </a:graphic>
          </wp:inline>
        </w:drawing>
      </w:r>
    </w:p>
    <w:p w:rsidR="00077757" w:rsidRDefault="00077757">
      <w:pPr>
        <w:spacing w:after="0"/>
      </w:pPr>
    </w:p>
    <w:p w:rsidR="00077757" w:rsidRDefault="00077757">
      <w:pPr>
        <w:spacing w:after="0"/>
      </w:pPr>
    </w:p>
    <w:p w:rsidR="00077757" w:rsidRDefault="0057334D">
      <w:r>
        <w:br w:type="page"/>
      </w:r>
    </w:p>
    <w:p w:rsidR="00077757" w:rsidRDefault="00077757"/>
    <w:p w:rsidR="00077757" w:rsidRDefault="0057334D">
      <w:r>
        <w:rPr>
          <w:rFonts w:ascii="Arial" w:eastAsia="Arial" w:hAnsi="Arial" w:cs="Arial"/>
          <w:b/>
          <w:color w:val="4F81BD"/>
          <w:u w:val="single"/>
        </w:rPr>
        <w:t>Filter Editor</w:t>
      </w:r>
    </w:p>
    <w:p w:rsidR="00077757" w:rsidRDefault="0057334D">
      <w:r>
        <w:rPr>
          <w:rFonts w:ascii="Arial" w:eastAsia="Arial" w:hAnsi="Arial" w:cs="Arial"/>
        </w:rPr>
        <w:t>The Filter Editor prov</w:t>
      </w:r>
      <w:r>
        <w:rPr>
          <w:rFonts w:ascii="Arial" w:eastAsia="Arial" w:hAnsi="Arial" w:cs="Arial"/>
        </w:rPr>
        <w:t>ides more than just the “starts with” of the filter row.  It includes “and”, “or” operators as well as “begins with”, “ends with”, “contains”, “does not contain” and other options.</w:t>
      </w:r>
    </w:p>
    <w:p w:rsidR="00077757" w:rsidRDefault="0057334D">
      <w:pPr>
        <w:spacing w:after="0"/>
      </w:pPr>
      <w:r>
        <w:rPr>
          <w:rFonts w:ascii="Arial" w:eastAsia="Arial" w:hAnsi="Arial" w:cs="Arial"/>
          <w:b/>
        </w:rPr>
        <w:t>Open the Filter Editor:</w:t>
      </w:r>
    </w:p>
    <w:p w:rsidR="00077757" w:rsidRDefault="0057334D">
      <w:pPr>
        <w:numPr>
          <w:ilvl w:val="0"/>
          <w:numId w:val="1"/>
        </w:numPr>
        <w:spacing w:after="0"/>
        <w:ind w:hanging="359"/>
        <w:contextualSpacing/>
      </w:pPr>
      <w:r>
        <w:rPr>
          <w:rFonts w:ascii="Arial" w:eastAsia="Arial" w:hAnsi="Arial" w:cs="Arial"/>
        </w:rPr>
        <w:t>Right Click any Column Header to see the Menu</w:t>
      </w:r>
    </w:p>
    <w:p w:rsidR="00077757" w:rsidRDefault="0057334D">
      <w:pPr>
        <w:numPr>
          <w:ilvl w:val="0"/>
          <w:numId w:val="1"/>
        </w:numPr>
        <w:spacing w:after="0"/>
        <w:ind w:hanging="359"/>
        <w:contextualSpacing/>
      </w:pPr>
      <w:r>
        <w:rPr>
          <w:rFonts w:ascii="Arial" w:eastAsia="Arial" w:hAnsi="Arial" w:cs="Arial"/>
        </w:rPr>
        <w:t>Select Filter Editor</w:t>
      </w:r>
    </w:p>
    <w:p w:rsidR="00077757" w:rsidRDefault="0057334D">
      <w:pPr>
        <w:spacing w:after="0"/>
      </w:pPr>
      <w:r>
        <w:rPr>
          <w:noProof/>
        </w:rPr>
        <w:drawing>
          <wp:inline distT="0" distB="0" distL="0" distR="0">
            <wp:extent cx="1380744" cy="1828800"/>
            <wp:effectExtent l="0" t="0" r="0" b="0"/>
            <wp:docPr id="1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8"/>
                    <a:srcRect/>
                    <a:stretch>
                      <a:fillRect/>
                    </a:stretch>
                  </pic:blipFill>
                  <pic:spPr>
                    <a:xfrm>
                      <a:off x="0" y="0"/>
                      <a:ext cx="1380744" cy="1828800"/>
                    </a:xfrm>
                    <a:prstGeom prst="rect">
                      <a:avLst/>
                    </a:prstGeom>
                    <a:ln/>
                  </pic:spPr>
                </pic:pic>
              </a:graphicData>
            </a:graphic>
          </wp:inline>
        </w:drawing>
      </w:r>
    </w:p>
    <w:p w:rsidR="00077757" w:rsidRDefault="00077757">
      <w:pPr>
        <w:spacing w:after="0"/>
      </w:pPr>
    </w:p>
    <w:p w:rsidR="00077757" w:rsidRDefault="0057334D">
      <w:pPr>
        <w:spacing w:after="0"/>
      </w:pPr>
      <w:r>
        <w:rPr>
          <w:noProof/>
        </w:rPr>
        <w:drawing>
          <wp:inline distT="0" distB="0" distL="0" distR="0">
            <wp:extent cx="4572000" cy="2409093"/>
            <wp:effectExtent l="0" t="0" r="0" b="0"/>
            <wp:docPr id="1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9"/>
                    <a:srcRect/>
                    <a:stretch>
                      <a:fillRect/>
                    </a:stretch>
                  </pic:blipFill>
                  <pic:spPr>
                    <a:xfrm>
                      <a:off x="0" y="0"/>
                      <a:ext cx="4572000" cy="2409093"/>
                    </a:xfrm>
                    <a:prstGeom prst="rect">
                      <a:avLst/>
                    </a:prstGeom>
                    <a:ln/>
                  </pic:spPr>
                </pic:pic>
              </a:graphicData>
            </a:graphic>
          </wp:inline>
        </w:drawing>
      </w:r>
    </w:p>
    <w:p w:rsidR="00077757" w:rsidRDefault="00077757">
      <w:pPr>
        <w:spacing w:after="0"/>
      </w:pPr>
    </w:p>
    <w:p w:rsidR="00077757" w:rsidRDefault="0057334D">
      <w:pPr>
        <w:spacing w:after="0"/>
      </w:pPr>
      <w:r>
        <w:rPr>
          <w:rFonts w:ascii="Arial" w:eastAsia="Arial" w:hAnsi="Arial" w:cs="Arial"/>
          <w:b/>
        </w:rPr>
        <w:t>Options:</w:t>
      </w:r>
    </w:p>
    <w:p w:rsidR="00077757" w:rsidRDefault="0057334D">
      <w:pPr>
        <w:spacing w:after="0"/>
      </w:pPr>
      <w:r>
        <w:rPr>
          <w:rFonts w:ascii="Arial" w:eastAsia="Arial" w:hAnsi="Arial" w:cs="Arial"/>
          <w:u w:val="single"/>
        </w:rPr>
        <w:t>To change the column</w:t>
      </w:r>
      <w:r>
        <w:rPr>
          <w:rFonts w:ascii="Arial" w:eastAsia="Arial" w:hAnsi="Arial" w:cs="Arial"/>
        </w:rPr>
        <w:t>, click on the current one listed to see dropdown list of columns from the grid:</w:t>
      </w:r>
    </w:p>
    <w:p w:rsidR="00077757" w:rsidRDefault="0057334D">
      <w:pPr>
        <w:spacing w:after="0"/>
      </w:pPr>
      <w:r>
        <w:rPr>
          <w:noProof/>
        </w:rPr>
        <w:lastRenderedPageBreak/>
        <w:drawing>
          <wp:inline distT="0" distB="0" distL="0" distR="0">
            <wp:extent cx="2615184" cy="1828800"/>
            <wp:effectExtent l="0" t="0" r="0" b="0"/>
            <wp:docPr id="1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0"/>
                    <a:srcRect/>
                    <a:stretch>
                      <a:fillRect/>
                    </a:stretch>
                  </pic:blipFill>
                  <pic:spPr>
                    <a:xfrm>
                      <a:off x="0" y="0"/>
                      <a:ext cx="2615184" cy="1828800"/>
                    </a:xfrm>
                    <a:prstGeom prst="rect">
                      <a:avLst/>
                    </a:prstGeom>
                    <a:ln/>
                  </pic:spPr>
                </pic:pic>
              </a:graphicData>
            </a:graphic>
          </wp:inline>
        </w:drawing>
      </w:r>
    </w:p>
    <w:p w:rsidR="00077757" w:rsidRDefault="00077757">
      <w:pPr>
        <w:spacing w:after="0"/>
      </w:pPr>
    </w:p>
    <w:p w:rsidR="00077757" w:rsidRDefault="0057334D">
      <w:pPr>
        <w:spacing w:after="0"/>
      </w:pPr>
      <w:r>
        <w:rPr>
          <w:rFonts w:ascii="Arial" w:eastAsia="Arial" w:hAnsi="Arial" w:cs="Arial"/>
          <w:u w:val="single"/>
        </w:rPr>
        <w:t>To change the filtering</w:t>
      </w:r>
      <w:r>
        <w:rPr>
          <w:rFonts w:ascii="Arial" w:eastAsia="Arial" w:hAnsi="Arial" w:cs="Arial"/>
        </w:rPr>
        <w:t>, click on the current filter to see the dropdown list of options:</w:t>
      </w:r>
    </w:p>
    <w:p w:rsidR="00077757" w:rsidRDefault="0057334D">
      <w:pPr>
        <w:spacing w:after="0"/>
      </w:pPr>
      <w:r>
        <w:rPr>
          <w:noProof/>
        </w:rPr>
        <w:drawing>
          <wp:inline distT="0" distB="0" distL="0" distR="0">
            <wp:extent cx="2615184" cy="2670048"/>
            <wp:effectExtent l="0" t="0" r="0" b="0"/>
            <wp:docPr id="1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1"/>
                    <a:srcRect/>
                    <a:stretch>
                      <a:fillRect/>
                    </a:stretch>
                  </pic:blipFill>
                  <pic:spPr>
                    <a:xfrm>
                      <a:off x="0" y="0"/>
                      <a:ext cx="2615184" cy="2670048"/>
                    </a:xfrm>
                    <a:prstGeom prst="rect">
                      <a:avLst/>
                    </a:prstGeom>
                    <a:ln/>
                  </pic:spPr>
                </pic:pic>
              </a:graphicData>
            </a:graphic>
          </wp:inline>
        </w:drawing>
      </w:r>
    </w:p>
    <w:p w:rsidR="00077757" w:rsidRDefault="00077757">
      <w:pPr>
        <w:spacing w:after="0"/>
      </w:pPr>
    </w:p>
    <w:p w:rsidR="00077757" w:rsidRDefault="0057334D">
      <w:pPr>
        <w:spacing w:after="0"/>
      </w:pPr>
      <w:r>
        <w:rPr>
          <w:rFonts w:ascii="Arial" w:eastAsia="Arial" w:hAnsi="Arial" w:cs="Arial"/>
          <w:u w:val="single"/>
        </w:rPr>
        <w:t>To enter the value to f</w:t>
      </w:r>
      <w:r>
        <w:rPr>
          <w:rFonts w:ascii="Arial" w:eastAsia="Arial" w:hAnsi="Arial" w:cs="Arial"/>
          <w:u w:val="single"/>
        </w:rPr>
        <w:t>ilter on</w:t>
      </w:r>
      <w:r>
        <w:rPr>
          <w:rFonts w:ascii="Arial" w:eastAsia="Arial" w:hAnsi="Arial" w:cs="Arial"/>
        </w:rPr>
        <w:t>, click on “Enter a Value” to either begin typing or to select from the dropdown list associated with the unique entries in the column.</w:t>
      </w:r>
    </w:p>
    <w:p w:rsidR="00077757" w:rsidRDefault="0057334D">
      <w:pPr>
        <w:spacing w:after="0"/>
      </w:pPr>
      <w:r>
        <w:rPr>
          <w:noProof/>
        </w:rPr>
        <w:drawing>
          <wp:inline distT="0" distB="0" distL="0" distR="0">
            <wp:extent cx="2596896" cy="1828800"/>
            <wp:effectExtent l="0" t="0" r="0" b="0"/>
            <wp:docPr id="1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2"/>
                    <a:srcRect/>
                    <a:stretch>
                      <a:fillRect/>
                    </a:stretch>
                  </pic:blipFill>
                  <pic:spPr>
                    <a:xfrm>
                      <a:off x="0" y="0"/>
                      <a:ext cx="2596896" cy="1828800"/>
                    </a:xfrm>
                    <a:prstGeom prst="rect">
                      <a:avLst/>
                    </a:prstGeom>
                    <a:ln/>
                  </pic:spPr>
                </pic:pic>
              </a:graphicData>
            </a:graphic>
          </wp:inline>
        </w:drawing>
      </w:r>
    </w:p>
    <w:p w:rsidR="00077757" w:rsidRDefault="00077757">
      <w:pPr>
        <w:spacing w:after="0"/>
      </w:pPr>
    </w:p>
    <w:p w:rsidR="00077757" w:rsidRDefault="0057334D">
      <w:pPr>
        <w:spacing w:after="0"/>
      </w:pPr>
      <w:r>
        <w:rPr>
          <w:rFonts w:ascii="Arial" w:eastAsia="Arial" w:hAnsi="Arial" w:cs="Arial"/>
        </w:rPr>
        <w:t xml:space="preserve">* </w:t>
      </w:r>
      <w:r>
        <w:rPr>
          <w:rFonts w:ascii="Arial" w:eastAsia="Arial" w:hAnsi="Arial" w:cs="Arial"/>
          <w:b/>
        </w:rPr>
        <w:t>Tab off the value after your entry is complete</w:t>
      </w:r>
      <w:r>
        <w:rPr>
          <w:rFonts w:ascii="Arial" w:eastAsia="Arial" w:hAnsi="Arial" w:cs="Arial"/>
        </w:rPr>
        <w:t xml:space="preserve">.  If you do not tab off, it will not make the selection and </w:t>
      </w:r>
      <w:r>
        <w:rPr>
          <w:rFonts w:ascii="Arial" w:eastAsia="Arial" w:hAnsi="Arial" w:cs="Arial"/>
        </w:rPr>
        <w:t>will appear as if there are no matches.</w:t>
      </w:r>
    </w:p>
    <w:p w:rsidR="00077757" w:rsidRDefault="0057334D">
      <w:r>
        <w:br w:type="page"/>
      </w:r>
    </w:p>
    <w:p w:rsidR="00077757" w:rsidRDefault="00077757"/>
    <w:p w:rsidR="00077757" w:rsidRDefault="0057334D">
      <w:pPr>
        <w:spacing w:after="0"/>
      </w:pPr>
      <w:r>
        <w:rPr>
          <w:rFonts w:ascii="Arial" w:eastAsia="Arial" w:hAnsi="Arial" w:cs="Arial"/>
          <w:b/>
        </w:rPr>
        <w:t>Edit / Create a Filter:</w:t>
      </w:r>
    </w:p>
    <w:p w:rsidR="00077757" w:rsidRDefault="0057334D">
      <w:pPr>
        <w:numPr>
          <w:ilvl w:val="0"/>
          <w:numId w:val="1"/>
        </w:numPr>
        <w:spacing w:after="0"/>
        <w:ind w:hanging="359"/>
        <w:contextualSpacing/>
      </w:pPr>
      <w:r>
        <w:rPr>
          <w:rFonts w:ascii="Arial" w:eastAsia="Arial" w:hAnsi="Arial" w:cs="Arial"/>
        </w:rPr>
        <w:t>Click on ”HR Org” and Select Employee</w:t>
      </w:r>
    </w:p>
    <w:p w:rsidR="00077757" w:rsidRDefault="0057334D">
      <w:pPr>
        <w:numPr>
          <w:ilvl w:val="0"/>
          <w:numId w:val="1"/>
        </w:numPr>
        <w:spacing w:after="0"/>
        <w:ind w:hanging="359"/>
        <w:contextualSpacing/>
      </w:pPr>
      <w:r>
        <w:rPr>
          <w:rFonts w:ascii="Arial" w:eastAsia="Arial" w:hAnsi="Arial" w:cs="Arial"/>
        </w:rPr>
        <w:t>Click on “Begins With” and Select Contains</w:t>
      </w:r>
    </w:p>
    <w:p w:rsidR="00077757" w:rsidRDefault="0057334D">
      <w:pPr>
        <w:numPr>
          <w:ilvl w:val="0"/>
          <w:numId w:val="1"/>
        </w:numPr>
        <w:spacing w:after="0"/>
        <w:ind w:hanging="359"/>
        <w:contextualSpacing/>
      </w:pPr>
      <w:r>
        <w:rPr>
          <w:rFonts w:ascii="Arial" w:eastAsia="Arial" w:hAnsi="Arial" w:cs="Arial"/>
        </w:rPr>
        <w:t>Click on “Enter a Value” and type value (</w:t>
      </w:r>
      <w:r>
        <w:rPr>
          <w:rFonts w:ascii="Arial" w:eastAsia="Arial" w:hAnsi="Arial" w:cs="Arial"/>
          <w:i/>
        </w:rPr>
        <w:t>this is not case sensitive</w:t>
      </w:r>
      <w:r>
        <w:rPr>
          <w:rFonts w:ascii="Arial" w:eastAsia="Arial" w:hAnsi="Arial" w:cs="Arial"/>
        </w:rPr>
        <w:t>)</w:t>
      </w:r>
    </w:p>
    <w:p w:rsidR="00077757" w:rsidRDefault="0057334D">
      <w:pPr>
        <w:numPr>
          <w:ilvl w:val="0"/>
          <w:numId w:val="1"/>
        </w:numPr>
        <w:spacing w:after="0"/>
        <w:ind w:hanging="359"/>
        <w:contextualSpacing/>
      </w:pPr>
      <w:r>
        <w:rPr>
          <w:rFonts w:ascii="Arial" w:eastAsia="Arial" w:hAnsi="Arial" w:cs="Arial"/>
          <w:b/>
        </w:rPr>
        <w:t>**</w:t>
      </w:r>
      <w:r>
        <w:rPr>
          <w:rFonts w:ascii="Arial" w:eastAsia="Arial" w:hAnsi="Arial" w:cs="Arial"/>
        </w:rPr>
        <w:t xml:space="preserve"> </w:t>
      </w:r>
      <w:r>
        <w:rPr>
          <w:rFonts w:ascii="Arial" w:eastAsia="Arial" w:hAnsi="Arial" w:cs="Arial"/>
          <w:u w:val="single"/>
        </w:rPr>
        <w:t>Tab off the entry</w:t>
      </w:r>
      <w:r>
        <w:rPr>
          <w:rFonts w:ascii="Arial" w:eastAsia="Arial" w:hAnsi="Arial" w:cs="Arial"/>
        </w:rPr>
        <w:t xml:space="preserve"> **  (If you don’t tab off, it won’t make the selection and looks as if there are no matches)</w:t>
      </w:r>
    </w:p>
    <w:p w:rsidR="00077757" w:rsidRDefault="0057334D">
      <w:pPr>
        <w:numPr>
          <w:ilvl w:val="0"/>
          <w:numId w:val="1"/>
        </w:numPr>
        <w:spacing w:after="0"/>
        <w:ind w:hanging="359"/>
        <w:contextualSpacing/>
      </w:pPr>
      <w:r>
        <w:rPr>
          <w:rFonts w:ascii="Arial" w:eastAsia="Arial" w:hAnsi="Arial" w:cs="Arial"/>
        </w:rPr>
        <w:t>Click Apply to see the selection</w:t>
      </w:r>
    </w:p>
    <w:p w:rsidR="00077757" w:rsidRDefault="0057334D">
      <w:pPr>
        <w:numPr>
          <w:ilvl w:val="0"/>
          <w:numId w:val="1"/>
        </w:numPr>
        <w:spacing w:after="0"/>
        <w:ind w:hanging="359"/>
        <w:contextualSpacing/>
      </w:pPr>
      <w:r>
        <w:rPr>
          <w:rFonts w:ascii="Arial" w:eastAsia="Arial" w:hAnsi="Arial" w:cs="Arial"/>
        </w:rPr>
        <w:t>Click OK to close the filter editor</w:t>
      </w:r>
    </w:p>
    <w:p w:rsidR="00077757" w:rsidRDefault="00077757">
      <w:pPr>
        <w:spacing w:after="0"/>
      </w:pPr>
    </w:p>
    <w:p w:rsidR="00077757" w:rsidRDefault="0057334D">
      <w:pPr>
        <w:spacing w:after="0"/>
      </w:pPr>
      <w:r>
        <w:rPr>
          <w:noProof/>
        </w:rPr>
        <w:drawing>
          <wp:inline distT="0" distB="0" distL="0" distR="0">
            <wp:extent cx="4379976" cy="2359152"/>
            <wp:effectExtent l="0" t="0" r="0" b="0"/>
            <wp:docPr id="1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3"/>
                    <a:srcRect/>
                    <a:stretch>
                      <a:fillRect/>
                    </a:stretch>
                  </pic:blipFill>
                  <pic:spPr>
                    <a:xfrm>
                      <a:off x="0" y="0"/>
                      <a:ext cx="4379976" cy="2359152"/>
                    </a:xfrm>
                    <a:prstGeom prst="rect">
                      <a:avLst/>
                    </a:prstGeom>
                    <a:ln/>
                  </pic:spPr>
                </pic:pic>
              </a:graphicData>
            </a:graphic>
          </wp:inline>
        </w:drawing>
      </w:r>
    </w:p>
    <w:p w:rsidR="00077757" w:rsidRDefault="0057334D">
      <w:pPr>
        <w:spacing w:after="0"/>
      </w:pPr>
      <w:r>
        <w:rPr>
          <w:rFonts w:ascii="Arial" w:eastAsia="Arial" w:hAnsi="Arial" w:cs="Arial"/>
        </w:rPr>
        <w:t>Note this filter selects any employee with “greg” in the name.</w:t>
      </w:r>
    </w:p>
    <w:p w:rsidR="00077757" w:rsidRDefault="00077757">
      <w:pPr>
        <w:spacing w:after="0"/>
      </w:pPr>
    </w:p>
    <w:p w:rsidR="00077757" w:rsidRDefault="0057334D">
      <w:pPr>
        <w:spacing w:after="0"/>
      </w:pPr>
      <w:r>
        <w:rPr>
          <w:rFonts w:ascii="Arial" w:eastAsia="Arial" w:hAnsi="Arial" w:cs="Arial"/>
          <w:b/>
        </w:rPr>
        <w:t>The filter can include multiple items:</w:t>
      </w:r>
    </w:p>
    <w:p w:rsidR="00077757" w:rsidRDefault="0057334D">
      <w:pPr>
        <w:spacing w:after="0"/>
      </w:pPr>
      <w:r>
        <w:rPr>
          <w:noProof/>
        </w:rPr>
        <w:drawing>
          <wp:inline distT="0" distB="0" distL="0" distR="0">
            <wp:extent cx="4398264" cy="2359152"/>
            <wp:effectExtent l="0" t="0" r="0" b="0"/>
            <wp:docPr id="2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4"/>
                    <a:srcRect/>
                    <a:stretch>
                      <a:fillRect/>
                    </a:stretch>
                  </pic:blipFill>
                  <pic:spPr>
                    <a:xfrm>
                      <a:off x="0" y="0"/>
                      <a:ext cx="4398264" cy="2359152"/>
                    </a:xfrm>
                    <a:prstGeom prst="rect">
                      <a:avLst/>
                    </a:prstGeom>
                    <a:ln/>
                  </pic:spPr>
                </pic:pic>
              </a:graphicData>
            </a:graphic>
          </wp:inline>
        </w:drawing>
      </w:r>
    </w:p>
    <w:p w:rsidR="00077757" w:rsidRDefault="0057334D">
      <w:pPr>
        <w:spacing w:after="0"/>
      </w:pPr>
      <w:r>
        <w:rPr>
          <w:rFonts w:ascii="Arial" w:eastAsia="Arial" w:hAnsi="Arial" w:cs="Arial"/>
        </w:rPr>
        <w:t xml:space="preserve">Note this filter selects all Project Activities that contain “mod” in the name </w:t>
      </w:r>
      <w:r>
        <w:rPr>
          <w:rFonts w:ascii="Arial" w:eastAsia="Arial" w:hAnsi="Arial" w:cs="Arial"/>
          <w:b/>
          <w:i/>
        </w:rPr>
        <w:t>and</w:t>
      </w:r>
      <w:r>
        <w:rPr>
          <w:rFonts w:ascii="Arial" w:eastAsia="Arial" w:hAnsi="Arial" w:cs="Arial"/>
        </w:rPr>
        <w:t xml:space="preserve"> all HR Org’s beginning with “a” </w:t>
      </w:r>
      <w:r>
        <w:rPr>
          <w:rFonts w:ascii="Arial" w:eastAsia="Arial" w:hAnsi="Arial" w:cs="Arial"/>
          <w:b/>
          <w:i/>
        </w:rPr>
        <w:t>and</w:t>
      </w:r>
      <w:r>
        <w:rPr>
          <w:rFonts w:ascii="Arial" w:eastAsia="Arial" w:hAnsi="Arial" w:cs="Arial"/>
        </w:rPr>
        <w:t xml:space="preserve"> all Accounts that include “model” in the name.  Notice how the Filter Row and the bottom o the g</w:t>
      </w:r>
      <w:r>
        <w:rPr>
          <w:rFonts w:ascii="Arial" w:eastAsia="Arial" w:hAnsi="Arial" w:cs="Arial"/>
        </w:rPr>
        <w:t>rid has been filled in.</w:t>
      </w:r>
    </w:p>
    <w:p w:rsidR="00077757" w:rsidRDefault="00077757"/>
    <w:p w:rsidR="00077757" w:rsidRDefault="00077757">
      <w:pPr>
        <w:spacing w:after="0"/>
      </w:pPr>
    </w:p>
    <w:p w:rsidR="00077757" w:rsidRDefault="00077757">
      <w:pPr>
        <w:spacing w:after="0"/>
      </w:pPr>
    </w:p>
    <w:p w:rsidR="00077757" w:rsidRDefault="00077757">
      <w:pPr>
        <w:spacing w:after="0"/>
      </w:pPr>
    </w:p>
    <w:p w:rsidR="00077757" w:rsidRDefault="0057334D">
      <w:pPr>
        <w:spacing w:after="0"/>
      </w:pPr>
      <w:r>
        <w:rPr>
          <w:rFonts w:ascii="Arial" w:eastAsia="Arial" w:hAnsi="Arial" w:cs="Arial"/>
          <w:b/>
        </w:rPr>
        <w:t>Multiple filters / conditions can include AND / OR and other logic:</w:t>
      </w:r>
    </w:p>
    <w:p w:rsidR="00077757" w:rsidRDefault="0057334D">
      <w:pPr>
        <w:spacing w:after="0"/>
      </w:pPr>
      <w:r>
        <w:rPr>
          <w:rFonts w:ascii="Arial" w:eastAsia="Arial" w:hAnsi="Arial" w:cs="Arial"/>
        </w:rPr>
        <w:t>Click on “And” to see the drop down list of options</w:t>
      </w:r>
    </w:p>
    <w:p w:rsidR="00077757" w:rsidRDefault="0057334D">
      <w:pPr>
        <w:spacing w:after="0"/>
      </w:pPr>
      <w:r>
        <w:rPr>
          <w:noProof/>
        </w:rPr>
        <w:drawing>
          <wp:inline distT="0" distB="0" distL="0" distR="0">
            <wp:extent cx="2612571" cy="1828800"/>
            <wp:effectExtent l="0" t="0" r="0" b="0"/>
            <wp:docPr id="2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5"/>
                    <a:srcRect/>
                    <a:stretch>
                      <a:fillRect/>
                    </a:stretch>
                  </pic:blipFill>
                  <pic:spPr>
                    <a:xfrm>
                      <a:off x="0" y="0"/>
                      <a:ext cx="2612571" cy="1828800"/>
                    </a:xfrm>
                    <a:prstGeom prst="rect">
                      <a:avLst/>
                    </a:prstGeom>
                    <a:ln/>
                  </pic:spPr>
                </pic:pic>
              </a:graphicData>
            </a:graphic>
          </wp:inline>
        </w:drawing>
      </w:r>
    </w:p>
    <w:p w:rsidR="00077757" w:rsidRDefault="00077757">
      <w:pPr>
        <w:spacing w:after="0"/>
      </w:pPr>
    </w:p>
    <w:p w:rsidR="00077757" w:rsidRDefault="00077757">
      <w:pPr>
        <w:spacing w:after="0"/>
      </w:pPr>
    </w:p>
    <w:p w:rsidR="00077757" w:rsidRDefault="0057334D">
      <w:pPr>
        <w:spacing w:after="0"/>
      </w:pPr>
      <w:r>
        <w:rPr>
          <w:rFonts w:ascii="Arial" w:eastAsia="Arial" w:hAnsi="Arial" w:cs="Arial"/>
          <w:b/>
        </w:rPr>
        <w:t>Add filters or new conditions:</w:t>
      </w:r>
    </w:p>
    <w:p w:rsidR="00077757" w:rsidRDefault="0057334D">
      <w:pPr>
        <w:spacing w:after="0"/>
      </w:pPr>
      <w:r>
        <w:rPr>
          <w:rFonts w:ascii="Arial" w:eastAsia="Arial" w:hAnsi="Arial" w:cs="Arial"/>
        </w:rPr>
        <w:t>Click the Plus Sign to add another row and edit as necessary</w:t>
      </w:r>
    </w:p>
    <w:p w:rsidR="00077757" w:rsidRDefault="0057334D">
      <w:r>
        <w:rPr>
          <w:noProof/>
        </w:rPr>
        <w:drawing>
          <wp:inline distT="0" distB="0" distL="0" distR="0">
            <wp:extent cx="2607346" cy="1828800"/>
            <wp:effectExtent l="0" t="0" r="0" b="0"/>
            <wp:docPr id="2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6"/>
                    <a:srcRect/>
                    <a:stretch>
                      <a:fillRect/>
                    </a:stretch>
                  </pic:blipFill>
                  <pic:spPr>
                    <a:xfrm>
                      <a:off x="0" y="0"/>
                      <a:ext cx="2607346" cy="1828800"/>
                    </a:xfrm>
                    <a:prstGeom prst="rect">
                      <a:avLst/>
                    </a:prstGeom>
                    <a:ln/>
                  </pic:spPr>
                </pic:pic>
              </a:graphicData>
            </a:graphic>
          </wp:inline>
        </w:drawing>
      </w:r>
    </w:p>
    <w:p w:rsidR="00077757" w:rsidRDefault="00077757"/>
    <w:p w:rsidR="00077757" w:rsidRDefault="0057334D">
      <w:r>
        <w:br w:type="page"/>
      </w:r>
    </w:p>
    <w:p w:rsidR="00077757" w:rsidRDefault="00077757"/>
    <w:p w:rsidR="00077757" w:rsidRDefault="0057334D">
      <w:r>
        <w:rPr>
          <w:rFonts w:ascii="Arial" w:eastAsia="Arial" w:hAnsi="Arial" w:cs="Arial"/>
          <w:b/>
          <w:color w:val="4F81BD"/>
          <w:sz w:val="24"/>
        </w:rPr>
        <w:t>NOTE</w:t>
      </w:r>
    </w:p>
    <w:p w:rsidR="00077757" w:rsidRDefault="0057334D">
      <w:pPr>
        <w:ind w:left="1440"/>
      </w:pPr>
      <w:r>
        <w:rPr>
          <w:rFonts w:ascii="Arial" w:eastAsia="Arial" w:hAnsi="Arial" w:cs="Arial"/>
          <w:b/>
        </w:rPr>
        <w:t>I</w:t>
      </w:r>
      <w:r>
        <w:rPr>
          <w:rFonts w:ascii="Arial" w:eastAsia="Arial" w:hAnsi="Arial" w:cs="Arial"/>
          <w:b/>
        </w:rPr>
        <w:t>f you think you may be missing information in a grid, check the Filter Row and the Filter Bar at the bottom of your grid to determine if any filters are on.</w:t>
      </w:r>
      <w:r>
        <w:rPr>
          <w:rFonts w:ascii="Arial" w:eastAsia="Arial" w:hAnsi="Arial" w:cs="Arial"/>
        </w:rPr>
        <w:t xml:space="preserve">  When you change dimensions, filters can remain on, but hidden until you turn on the filter row</w:t>
      </w:r>
      <w:r>
        <w:t>.</w:t>
      </w:r>
      <w:r>
        <w:rPr>
          <w:noProof/>
        </w:rPr>
        <w:drawing>
          <wp:anchor distT="0" distB="0" distL="114300" distR="114300" simplePos="0" relativeHeight="251658240" behindDoc="0" locked="0" layoutInCell="0" hidden="0" allowOverlap="0">
            <wp:simplePos x="0" y="0"/>
            <wp:positionH relativeFrom="margin">
              <wp:posOffset>0</wp:posOffset>
            </wp:positionH>
            <wp:positionV relativeFrom="paragraph">
              <wp:posOffset>0</wp:posOffset>
            </wp:positionV>
            <wp:extent cx="800100" cy="736600"/>
            <wp:effectExtent l="0" t="0" r="0" b="0"/>
            <wp:wrapNone/>
            <wp:docPr id="35"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37"/>
                    <a:srcRect/>
                    <a:stretch>
                      <a:fillRect/>
                    </a:stretch>
                  </pic:blipFill>
                  <pic:spPr>
                    <a:xfrm>
                      <a:off x="0" y="0"/>
                      <a:ext cx="800100" cy="736600"/>
                    </a:xfrm>
                    <a:prstGeom prst="rect">
                      <a:avLst/>
                    </a:prstGeom>
                    <a:ln/>
                  </pic:spPr>
                </pic:pic>
              </a:graphicData>
            </a:graphic>
          </wp:anchor>
        </w:drawing>
      </w:r>
    </w:p>
    <w:p w:rsidR="00077757" w:rsidRDefault="0057334D">
      <w:pPr>
        <w:ind w:left="1440"/>
      </w:pPr>
      <w:r>
        <w:rPr>
          <w:rFonts w:ascii="Arial" w:eastAsia="Arial" w:hAnsi="Arial" w:cs="Arial"/>
          <w:b/>
        </w:rPr>
        <w:t>A</w:t>
      </w:r>
      <w:r>
        <w:rPr>
          <w:rFonts w:ascii="Arial" w:eastAsia="Arial" w:hAnsi="Arial" w:cs="Arial"/>
          <w:b/>
        </w:rPr>
        <w:t>lso check the filter symbol</w:t>
      </w:r>
      <w:r>
        <w:rPr>
          <w:rFonts w:ascii="Arial" w:eastAsia="Arial" w:hAnsi="Arial" w:cs="Arial"/>
        </w:rPr>
        <w:t xml:space="preserve">  </w:t>
      </w:r>
      <w:r>
        <w:rPr>
          <w:noProof/>
        </w:rPr>
        <w:drawing>
          <wp:inline distT="0" distB="0" distL="0" distR="0">
            <wp:extent cx="278574" cy="241432"/>
            <wp:effectExtent l="0" t="0" r="0" b="0"/>
            <wp:docPr id="23"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8"/>
                    <a:srcRect/>
                    <a:stretch>
                      <a:fillRect/>
                    </a:stretch>
                  </pic:blipFill>
                  <pic:spPr>
                    <a:xfrm>
                      <a:off x="0" y="0"/>
                      <a:ext cx="278574" cy="241432"/>
                    </a:xfrm>
                    <a:prstGeom prst="rect">
                      <a:avLst/>
                    </a:prstGeom>
                    <a:ln/>
                  </pic:spPr>
                </pic:pic>
              </a:graphicData>
            </a:graphic>
          </wp:inline>
        </w:drawing>
      </w:r>
      <w:r>
        <w:rPr>
          <w:rFonts w:ascii="Arial" w:eastAsia="Arial" w:hAnsi="Arial" w:cs="Arial"/>
        </w:rPr>
        <w:t xml:space="preserve"> will show on any columns on which the grid is filtered</w:t>
      </w:r>
      <w:r>
        <w:t>.</w:t>
      </w:r>
    </w:p>
    <w:p w:rsidR="00077757" w:rsidRDefault="00077757"/>
    <w:p w:rsidR="00077757" w:rsidRDefault="0057334D">
      <w:r>
        <w:rPr>
          <w:rFonts w:ascii="Arial" w:eastAsia="Arial" w:hAnsi="Arial" w:cs="Arial"/>
          <w:b/>
          <w:color w:val="4F81BD"/>
          <w:u w:val="single"/>
        </w:rPr>
        <w:t>Clearing, Disabling or Editing Filters</w:t>
      </w:r>
    </w:p>
    <w:p w:rsidR="00077757" w:rsidRDefault="0057334D">
      <w:pPr>
        <w:spacing w:after="0"/>
      </w:pPr>
      <w:r>
        <w:rPr>
          <w:rFonts w:ascii="Arial" w:eastAsia="Arial" w:hAnsi="Arial" w:cs="Arial"/>
        </w:rPr>
        <w:t>Clear / Delete the entire filter from the Filter Bar:</w:t>
      </w:r>
    </w:p>
    <w:p w:rsidR="00077757" w:rsidRDefault="0057334D">
      <w:pPr>
        <w:spacing w:after="0"/>
      </w:pPr>
      <w:r>
        <w:rPr>
          <w:noProof/>
        </w:rPr>
        <w:drawing>
          <wp:inline distT="0" distB="0" distL="0" distR="0">
            <wp:extent cx="5486400" cy="1722706"/>
            <wp:effectExtent l="0" t="0" r="0" b="0"/>
            <wp:docPr id="25"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39"/>
                    <a:srcRect/>
                    <a:stretch>
                      <a:fillRect/>
                    </a:stretch>
                  </pic:blipFill>
                  <pic:spPr>
                    <a:xfrm>
                      <a:off x="0" y="0"/>
                      <a:ext cx="5486400" cy="1722706"/>
                    </a:xfrm>
                    <a:prstGeom prst="rect">
                      <a:avLst/>
                    </a:prstGeom>
                    <a:ln/>
                  </pic:spPr>
                </pic:pic>
              </a:graphicData>
            </a:graphic>
          </wp:inline>
        </w:drawing>
      </w:r>
    </w:p>
    <w:p w:rsidR="00077757" w:rsidRDefault="0057334D">
      <w:pPr>
        <w:spacing w:after="0"/>
      </w:pPr>
      <w:r>
        <w:rPr>
          <w:rFonts w:ascii="Arial" w:eastAsia="Arial" w:hAnsi="Arial" w:cs="Arial"/>
        </w:rPr>
        <w:t>Note you can also delete “1287” from the Filter Row, but that will delete only the first portion of the filter, “Starts with (Account)…” and the Project Scientist selections will remain.</w:t>
      </w:r>
    </w:p>
    <w:p w:rsidR="00077757" w:rsidRDefault="00077757">
      <w:pPr>
        <w:spacing w:after="0"/>
      </w:pPr>
    </w:p>
    <w:p w:rsidR="00077757" w:rsidRDefault="0057334D">
      <w:pPr>
        <w:spacing w:after="0"/>
      </w:pPr>
      <w:r>
        <w:rPr>
          <w:rFonts w:ascii="Arial" w:eastAsia="Arial" w:hAnsi="Arial" w:cs="Arial"/>
        </w:rPr>
        <w:t>Disable the filter:</w:t>
      </w:r>
    </w:p>
    <w:p w:rsidR="00077757" w:rsidRDefault="0057334D">
      <w:pPr>
        <w:spacing w:after="0"/>
      </w:pPr>
      <w:r>
        <w:rPr>
          <w:noProof/>
        </w:rPr>
        <w:drawing>
          <wp:inline distT="0" distB="0" distL="0" distR="0">
            <wp:extent cx="5486400" cy="1845798"/>
            <wp:effectExtent l="0" t="0" r="0" b="0"/>
            <wp:docPr id="26"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40"/>
                    <a:srcRect/>
                    <a:stretch>
                      <a:fillRect/>
                    </a:stretch>
                  </pic:blipFill>
                  <pic:spPr>
                    <a:xfrm>
                      <a:off x="0" y="0"/>
                      <a:ext cx="5486400" cy="1845798"/>
                    </a:xfrm>
                    <a:prstGeom prst="rect">
                      <a:avLst/>
                    </a:prstGeom>
                    <a:ln/>
                  </pic:spPr>
                </pic:pic>
              </a:graphicData>
            </a:graphic>
          </wp:inline>
        </w:drawing>
      </w:r>
    </w:p>
    <w:p w:rsidR="00077757" w:rsidRDefault="0057334D">
      <w:pPr>
        <w:spacing w:after="0"/>
      </w:pPr>
      <w:r>
        <w:rPr>
          <w:rFonts w:ascii="Arial" w:eastAsia="Arial" w:hAnsi="Arial" w:cs="Arial"/>
        </w:rPr>
        <w:t>Note the additional lines now showing compared to just three above.</w:t>
      </w:r>
    </w:p>
    <w:p w:rsidR="00077757" w:rsidRDefault="00077757">
      <w:pPr>
        <w:spacing w:after="0"/>
      </w:pPr>
    </w:p>
    <w:p w:rsidR="00077757" w:rsidRDefault="00077757">
      <w:pPr>
        <w:spacing w:after="0"/>
      </w:pPr>
    </w:p>
    <w:p w:rsidR="00077757" w:rsidRDefault="00077757">
      <w:pPr>
        <w:spacing w:after="0"/>
      </w:pPr>
    </w:p>
    <w:p w:rsidR="00077757" w:rsidRDefault="00077757">
      <w:pPr>
        <w:spacing w:after="0"/>
      </w:pPr>
    </w:p>
    <w:p w:rsidR="00077757" w:rsidRDefault="00077757">
      <w:pPr>
        <w:spacing w:after="0"/>
      </w:pPr>
    </w:p>
    <w:p w:rsidR="00077757" w:rsidRDefault="00077757">
      <w:pPr>
        <w:spacing w:after="0"/>
      </w:pPr>
    </w:p>
    <w:p w:rsidR="00077757" w:rsidRDefault="00077757">
      <w:pPr>
        <w:spacing w:after="0"/>
      </w:pPr>
    </w:p>
    <w:p w:rsidR="00077757" w:rsidRDefault="00077757">
      <w:pPr>
        <w:spacing w:after="0"/>
      </w:pPr>
    </w:p>
    <w:p w:rsidR="00077757" w:rsidRDefault="00077757">
      <w:pPr>
        <w:spacing w:after="0"/>
      </w:pPr>
    </w:p>
    <w:p w:rsidR="00077757" w:rsidRDefault="0057334D">
      <w:pPr>
        <w:spacing w:after="0"/>
      </w:pPr>
      <w:r>
        <w:rPr>
          <w:rFonts w:ascii="Arial" w:eastAsia="Arial" w:hAnsi="Arial" w:cs="Arial"/>
        </w:rPr>
        <w:t>Edit Filter from the Filter Bar:</w:t>
      </w:r>
    </w:p>
    <w:p w:rsidR="00077757" w:rsidRDefault="0057334D">
      <w:pPr>
        <w:spacing w:after="0"/>
      </w:pPr>
      <w:r>
        <w:rPr>
          <w:noProof/>
        </w:rPr>
        <w:drawing>
          <wp:inline distT="0" distB="0" distL="0" distR="0">
            <wp:extent cx="5486400" cy="3480582"/>
            <wp:effectExtent l="0" t="0" r="0" b="0"/>
            <wp:docPr id="27"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41"/>
                    <a:srcRect/>
                    <a:stretch>
                      <a:fillRect/>
                    </a:stretch>
                  </pic:blipFill>
                  <pic:spPr>
                    <a:xfrm>
                      <a:off x="0" y="0"/>
                      <a:ext cx="5486400" cy="3480582"/>
                    </a:xfrm>
                    <a:prstGeom prst="rect">
                      <a:avLst/>
                    </a:prstGeom>
                    <a:ln/>
                  </pic:spPr>
                </pic:pic>
              </a:graphicData>
            </a:graphic>
          </wp:inline>
        </w:drawing>
      </w:r>
    </w:p>
    <w:p w:rsidR="00077757" w:rsidRDefault="00077757">
      <w:pPr>
        <w:spacing w:after="0"/>
      </w:pPr>
    </w:p>
    <w:p w:rsidR="00077757" w:rsidRDefault="00077757">
      <w:pPr>
        <w:spacing w:after="0"/>
      </w:pPr>
    </w:p>
    <w:p w:rsidR="00077757" w:rsidRDefault="0057334D">
      <w:pPr>
        <w:spacing w:after="0"/>
      </w:pPr>
      <w:r>
        <w:rPr>
          <w:rFonts w:ascii="Arial" w:eastAsia="Arial" w:hAnsi="Arial" w:cs="Arial"/>
        </w:rPr>
        <w:t>Clear / Delete the entire filter from the Menu Option:</w:t>
      </w:r>
    </w:p>
    <w:p w:rsidR="00077757" w:rsidRDefault="0057334D">
      <w:pPr>
        <w:spacing w:after="0"/>
      </w:pPr>
      <w:bookmarkStart w:id="1" w:name="h.gjdgxs" w:colFirst="0" w:colLast="0"/>
      <w:bookmarkEnd w:id="1"/>
      <w:r>
        <w:rPr>
          <w:noProof/>
        </w:rPr>
        <w:drawing>
          <wp:inline distT="0" distB="0" distL="0" distR="0">
            <wp:extent cx="1241694" cy="1828800"/>
            <wp:effectExtent l="0" t="0" r="0" b="0"/>
            <wp:docPr id="28"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42"/>
                    <a:srcRect/>
                    <a:stretch>
                      <a:fillRect/>
                    </a:stretch>
                  </pic:blipFill>
                  <pic:spPr>
                    <a:xfrm>
                      <a:off x="0" y="0"/>
                      <a:ext cx="1241694" cy="1828800"/>
                    </a:xfrm>
                    <a:prstGeom prst="rect">
                      <a:avLst/>
                    </a:prstGeom>
                    <a:ln/>
                  </pic:spPr>
                </pic:pic>
              </a:graphicData>
            </a:graphic>
          </wp:inline>
        </w:drawing>
      </w:r>
    </w:p>
    <w:p w:rsidR="00077757" w:rsidRDefault="00077757"/>
    <w:sectPr w:rsidR="00077757">
      <w:headerReference w:type="default" r:id="rId43"/>
      <w:footerReference w:type="default" r:id="rId44"/>
      <w:pgSz w:w="12240" w:h="15840"/>
      <w:pgMar w:top="1152" w:right="1008" w:bottom="864" w:left="100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57334D">
      <w:pPr>
        <w:spacing w:after="0" w:line="240" w:lineRule="auto"/>
      </w:pPr>
      <w:r>
        <w:separator/>
      </w:r>
    </w:p>
  </w:endnote>
  <w:endnote w:type="continuationSeparator" w:id="0">
    <w:p w:rsidR="00000000" w:rsidRDefault="005733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757" w:rsidRDefault="0057334D">
    <w:pPr>
      <w:tabs>
        <w:tab w:val="center" w:pos="4680"/>
        <w:tab w:val="right" w:pos="9360"/>
      </w:tabs>
      <w:spacing w:after="0" w:line="240" w:lineRule="auto"/>
      <w:jc w:val="center"/>
    </w:pPr>
    <w:r>
      <w:fldChar w:fldCharType="begin"/>
    </w:r>
    <w:r>
      <w:instrText>PAGE</w:instrText>
    </w:r>
    <w:r>
      <w:fldChar w:fldCharType="separate"/>
    </w:r>
    <w:r>
      <w:rPr>
        <w:noProof/>
      </w:rPr>
      <w:t>1</w:t>
    </w:r>
    <w:r>
      <w:fldChar w:fldCharType="end"/>
    </w:r>
  </w:p>
  <w:p w:rsidR="00077757" w:rsidRDefault="00077757">
    <w:pPr>
      <w:tabs>
        <w:tab w:val="center" w:pos="4680"/>
        <w:tab w:val="right" w:pos="9360"/>
      </w:tabs>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57334D">
      <w:pPr>
        <w:spacing w:after="0" w:line="240" w:lineRule="auto"/>
      </w:pPr>
      <w:r>
        <w:separator/>
      </w:r>
    </w:p>
  </w:footnote>
  <w:footnote w:type="continuationSeparator" w:id="0">
    <w:p w:rsidR="00000000" w:rsidRDefault="005733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757" w:rsidRDefault="00077757">
    <w:pPr>
      <w:tabs>
        <w:tab w:val="center" w:pos="4680"/>
        <w:tab w:val="right" w:pos="9360"/>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4D012A"/>
    <w:multiLevelType w:val="multilevel"/>
    <w:tmpl w:val="C2EA242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77757"/>
    <w:rsid w:val="00077757"/>
    <w:rsid w:val="005733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5733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33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5733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33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851</Words>
  <Characters>4852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2. Mapping Sorting Grouping Filtering Copying.docx.docx</vt:lpstr>
    </vt:vector>
  </TitlesOfParts>
  <Company>NCAR</Company>
  <LinksUpToDate>false</LinksUpToDate>
  <CharactersWithSpaces>5692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Mapping Sorting Grouping Filtering Copying.docx.docx</dc:title>
  <dc:creator>reta</dc:creator>
  <cp:lastModifiedBy>reta</cp:lastModifiedBy>
  <cp:revision>2</cp:revision>
  <dcterms:created xsi:type="dcterms:W3CDTF">2014-11-19T16:31:00Z</dcterms:created>
  <dcterms:modified xsi:type="dcterms:W3CDTF">2014-11-19T16:31:00Z</dcterms:modified>
</cp:coreProperties>
</file>